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B0D15CD" w14:textId="3F508F16" w:rsidR="009A56C2" w:rsidRPr="00772EE2" w:rsidRDefault="00180824" w:rsidP="00772EE2">
      <w:pPr>
        <w:pStyle w:val="Preformat"/>
        <w:tabs>
          <w:tab w:val="clear" w:pos="708"/>
        </w:tabs>
        <w:spacing w:after="0" w:line="240" w:lineRule="auto"/>
        <w:ind w:firstLine="709"/>
        <w:jc w:val="center"/>
        <w:rPr>
          <w:rFonts w:ascii="Times New Roman" w:hAnsi="Times New Roman" w:cs="Times New Roman"/>
          <w:b/>
          <w:sz w:val="24"/>
          <w:szCs w:val="24"/>
        </w:rPr>
      </w:pPr>
      <w:r w:rsidRPr="00772EE2">
        <w:rPr>
          <w:rFonts w:ascii="Times New Roman" w:hAnsi="Times New Roman" w:cs="Times New Roman"/>
          <w:b/>
          <w:sz w:val="24"/>
          <w:szCs w:val="24"/>
        </w:rPr>
        <w:t xml:space="preserve">Договор </w:t>
      </w:r>
      <w:permStart w:id="884302098" w:edGrp="everyone"/>
      <w:r w:rsidR="009A56C2" w:rsidRPr="00772EE2">
        <w:rPr>
          <w:rFonts w:ascii="Times New Roman" w:hAnsi="Times New Roman" w:cs="Times New Roman"/>
          <w:b/>
          <w:sz w:val="24"/>
          <w:szCs w:val="24"/>
        </w:rPr>
        <w:t>№ _____</w:t>
      </w:r>
    </w:p>
    <w:permEnd w:id="884302098"/>
    <w:p w14:paraId="500A2B38" w14:textId="77777777" w:rsidR="009A56C2" w:rsidRPr="00772EE2" w:rsidRDefault="006421E7" w:rsidP="00772EE2">
      <w:pPr>
        <w:pStyle w:val="Preformat"/>
        <w:tabs>
          <w:tab w:val="clear" w:pos="708"/>
        </w:tabs>
        <w:spacing w:after="0" w:line="240" w:lineRule="auto"/>
        <w:ind w:firstLine="709"/>
        <w:jc w:val="center"/>
        <w:rPr>
          <w:rFonts w:ascii="Times New Roman" w:hAnsi="Times New Roman" w:cs="Times New Roman"/>
          <w:b/>
          <w:sz w:val="24"/>
          <w:szCs w:val="24"/>
        </w:rPr>
      </w:pPr>
      <w:r w:rsidRPr="00772EE2">
        <w:rPr>
          <w:rFonts w:ascii="Times New Roman" w:hAnsi="Times New Roman" w:cs="Times New Roman"/>
          <w:b/>
          <w:sz w:val="24"/>
          <w:szCs w:val="24"/>
        </w:rPr>
        <w:t>возмездного оказания услуг по оценке рыночной стоимости имущества</w:t>
      </w:r>
    </w:p>
    <w:p w14:paraId="3128E3B4" w14:textId="77777777" w:rsidR="006421E7" w:rsidRPr="00772EE2" w:rsidRDefault="006421E7" w:rsidP="00772EE2">
      <w:pPr>
        <w:pStyle w:val="Preformat"/>
        <w:tabs>
          <w:tab w:val="clear" w:pos="708"/>
        </w:tabs>
        <w:spacing w:after="0" w:line="240" w:lineRule="auto"/>
        <w:ind w:firstLine="709"/>
        <w:jc w:val="center"/>
        <w:rPr>
          <w:rFonts w:ascii="Times New Roman" w:hAnsi="Times New Roman" w:cs="Times New Roman"/>
          <w:b/>
          <w:sz w:val="24"/>
          <w:szCs w:val="24"/>
        </w:rPr>
      </w:pPr>
    </w:p>
    <w:p w14:paraId="08B43A80" w14:textId="118CAEC6" w:rsidR="009A56C2" w:rsidRPr="00772EE2" w:rsidRDefault="009A56C2" w:rsidP="00772EE2">
      <w:pPr>
        <w:pStyle w:val="31"/>
        <w:tabs>
          <w:tab w:val="right" w:pos="10204"/>
        </w:tabs>
        <w:spacing w:after="0" w:line="240" w:lineRule="auto"/>
        <w:ind w:left="0"/>
        <w:jc w:val="both"/>
        <w:rPr>
          <w:sz w:val="24"/>
          <w:szCs w:val="24"/>
        </w:rPr>
      </w:pPr>
      <w:permStart w:id="1588224729" w:edGrp="everyone"/>
      <w:r w:rsidRPr="00772EE2">
        <w:rPr>
          <w:sz w:val="24"/>
          <w:szCs w:val="24"/>
        </w:rPr>
        <w:t>г.</w:t>
      </w:r>
      <w:r w:rsidR="006421E7" w:rsidRPr="00772EE2">
        <w:rPr>
          <w:sz w:val="24"/>
          <w:szCs w:val="24"/>
          <w:lang w:val="ru-RU"/>
        </w:rPr>
        <w:t xml:space="preserve">  </w:t>
      </w:r>
      <w:r w:rsidR="001B1D56">
        <w:rPr>
          <w:sz w:val="24"/>
          <w:szCs w:val="24"/>
          <w:lang w:val="ru-RU"/>
        </w:rPr>
        <w:t>Анадырь</w:t>
      </w:r>
      <w:r w:rsidR="006421E7" w:rsidRPr="00772EE2">
        <w:rPr>
          <w:sz w:val="24"/>
          <w:szCs w:val="24"/>
          <w:lang w:val="ru-RU"/>
        </w:rPr>
        <w:t xml:space="preserve">  </w:t>
      </w:r>
      <w:r w:rsidRPr="00772EE2">
        <w:rPr>
          <w:sz w:val="24"/>
          <w:szCs w:val="24"/>
        </w:rPr>
        <w:tab/>
        <w:t>«____»_____________ 20</w:t>
      </w:r>
      <w:r w:rsidR="00817F6A">
        <w:rPr>
          <w:sz w:val="24"/>
          <w:szCs w:val="24"/>
          <w:lang w:val="ru-RU"/>
        </w:rPr>
        <w:t>__</w:t>
      </w:r>
      <w:r w:rsidR="006421E7" w:rsidRPr="00772EE2">
        <w:rPr>
          <w:sz w:val="24"/>
          <w:szCs w:val="24"/>
          <w:lang w:val="ru-RU"/>
        </w:rPr>
        <w:t xml:space="preserve"> </w:t>
      </w:r>
      <w:permEnd w:id="1588224729"/>
      <w:r w:rsidRPr="00772EE2">
        <w:rPr>
          <w:sz w:val="24"/>
          <w:szCs w:val="24"/>
        </w:rPr>
        <w:t>г.</w:t>
      </w:r>
    </w:p>
    <w:p w14:paraId="0534E645" w14:textId="77777777" w:rsidR="006421E7" w:rsidRPr="00772EE2" w:rsidRDefault="006421E7" w:rsidP="00772EE2">
      <w:pPr>
        <w:pStyle w:val="31"/>
        <w:spacing w:after="0" w:line="240" w:lineRule="auto"/>
        <w:ind w:left="0" w:firstLine="709"/>
        <w:jc w:val="both"/>
        <w:rPr>
          <w:b/>
          <w:sz w:val="24"/>
          <w:szCs w:val="24"/>
        </w:rPr>
      </w:pPr>
    </w:p>
    <w:p w14:paraId="59728728" w14:textId="28A29EF3" w:rsidR="00206D85" w:rsidRPr="00772EE2" w:rsidRDefault="001B1D56" w:rsidP="00772EE2">
      <w:pPr>
        <w:pStyle w:val="33"/>
        <w:spacing w:after="0" w:line="240" w:lineRule="auto"/>
        <w:ind w:firstLine="708"/>
        <w:jc w:val="both"/>
        <w:rPr>
          <w:rFonts w:ascii="Times New Roman" w:hAnsi="Times New Roman" w:cs="Times New Roman"/>
          <w:sz w:val="24"/>
          <w:szCs w:val="24"/>
        </w:rPr>
      </w:pPr>
      <w:r>
        <w:rPr>
          <w:rFonts w:ascii="Times New Roman" w:hAnsi="Times New Roman" w:cs="Times New Roman"/>
          <w:b/>
          <w:sz w:val="24"/>
          <w:szCs w:val="24"/>
        </w:rPr>
        <w:t>А</w:t>
      </w:r>
      <w:r w:rsidR="00206D85" w:rsidRPr="00772EE2">
        <w:rPr>
          <w:rFonts w:ascii="Times New Roman" w:hAnsi="Times New Roman" w:cs="Times New Roman"/>
          <w:b/>
          <w:sz w:val="24"/>
          <w:szCs w:val="24"/>
        </w:rPr>
        <w:t>кционерное общество «</w:t>
      </w:r>
      <w:r>
        <w:rPr>
          <w:rFonts w:ascii="Times New Roman" w:hAnsi="Times New Roman" w:cs="Times New Roman"/>
          <w:b/>
          <w:sz w:val="24"/>
          <w:szCs w:val="24"/>
        </w:rPr>
        <w:t>Чукотэнерго</w:t>
      </w:r>
      <w:r w:rsidR="00206D85" w:rsidRPr="00772EE2">
        <w:rPr>
          <w:rFonts w:ascii="Times New Roman" w:hAnsi="Times New Roman" w:cs="Times New Roman"/>
          <w:b/>
          <w:sz w:val="24"/>
          <w:szCs w:val="24"/>
        </w:rPr>
        <w:t xml:space="preserve">» </w:t>
      </w:r>
      <w:r>
        <w:rPr>
          <w:rFonts w:ascii="Times New Roman" w:hAnsi="Times New Roman" w:cs="Times New Roman"/>
          <w:sz w:val="24"/>
          <w:szCs w:val="24"/>
        </w:rPr>
        <w:t>(</w:t>
      </w:r>
      <w:r w:rsidR="00206D85" w:rsidRPr="00772EE2">
        <w:rPr>
          <w:rFonts w:ascii="Times New Roman" w:hAnsi="Times New Roman" w:cs="Times New Roman"/>
          <w:sz w:val="24"/>
          <w:szCs w:val="24"/>
        </w:rPr>
        <w:t>АО «</w:t>
      </w:r>
      <w:r>
        <w:rPr>
          <w:rFonts w:ascii="Times New Roman" w:hAnsi="Times New Roman" w:cs="Times New Roman"/>
          <w:sz w:val="24"/>
          <w:szCs w:val="24"/>
        </w:rPr>
        <w:t>Чукотэнерго</w:t>
      </w:r>
      <w:r w:rsidR="00206D85" w:rsidRPr="00772EE2">
        <w:rPr>
          <w:rFonts w:ascii="Times New Roman" w:hAnsi="Times New Roman" w:cs="Times New Roman"/>
          <w:sz w:val="24"/>
          <w:szCs w:val="24"/>
        </w:rPr>
        <w:t xml:space="preserve">») (далее – «Заказчик»), в лице </w:t>
      </w:r>
      <w:permStart w:id="1894661510" w:edGrp="everyone"/>
      <w:r w:rsidR="00206D85" w:rsidRPr="00772EE2">
        <w:rPr>
          <w:rFonts w:ascii="Times New Roman" w:hAnsi="Times New Roman" w:cs="Times New Roman"/>
          <w:sz w:val="24"/>
          <w:szCs w:val="24"/>
        </w:rPr>
        <w:t>_______________</w:t>
      </w:r>
      <w:r w:rsidR="00693303">
        <w:rPr>
          <w:rFonts w:ascii="Times New Roman" w:hAnsi="Times New Roman" w:cs="Times New Roman"/>
          <w:sz w:val="24"/>
          <w:szCs w:val="24"/>
        </w:rPr>
        <w:t>,</w:t>
      </w:r>
      <w:r w:rsidR="00206D85" w:rsidRPr="00772EE2">
        <w:rPr>
          <w:rFonts w:ascii="Times New Roman" w:hAnsi="Times New Roman" w:cs="Times New Roman"/>
          <w:sz w:val="24"/>
          <w:szCs w:val="24"/>
        </w:rPr>
        <w:t xml:space="preserve"> </w:t>
      </w:r>
      <w:permEnd w:id="1894661510"/>
      <w:r w:rsidR="00206D85" w:rsidRPr="00772EE2">
        <w:rPr>
          <w:rFonts w:ascii="Times New Roman" w:hAnsi="Times New Roman" w:cs="Times New Roman"/>
          <w:sz w:val="24"/>
          <w:szCs w:val="24"/>
        </w:rPr>
        <w:t>действующ</w:t>
      </w:r>
      <w:permStart w:id="1668746109" w:edGrp="everyone"/>
      <w:r w:rsidR="00206D85" w:rsidRPr="00772EE2">
        <w:rPr>
          <w:rFonts w:ascii="Times New Roman" w:hAnsi="Times New Roman" w:cs="Times New Roman"/>
          <w:sz w:val="24"/>
          <w:szCs w:val="24"/>
        </w:rPr>
        <w:t>его</w:t>
      </w:r>
      <w:permEnd w:id="1668746109"/>
      <w:r w:rsidR="00206D85" w:rsidRPr="00772EE2">
        <w:rPr>
          <w:rFonts w:ascii="Times New Roman" w:hAnsi="Times New Roman" w:cs="Times New Roman"/>
          <w:sz w:val="24"/>
          <w:szCs w:val="24"/>
        </w:rPr>
        <w:t xml:space="preserve"> на основании </w:t>
      </w:r>
      <w:permStart w:id="598436378" w:edGrp="everyone"/>
      <w:r w:rsidR="00206D85" w:rsidRPr="00772EE2">
        <w:rPr>
          <w:rFonts w:ascii="Times New Roman" w:hAnsi="Times New Roman" w:cs="Times New Roman"/>
          <w:sz w:val="24"/>
          <w:szCs w:val="24"/>
        </w:rPr>
        <w:t xml:space="preserve">______________, </w:t>
      </w:r>
      <w:permEnd w:id="598436378"/>
      <w:r w:rsidR="00206D85" w:rsidRPr="00772EE2">
        <w:rPr>
          <w:rFonts w:ascii="Times New Roman" w:hAnsi="Times New Roman" w:cs="Times New Roman"/>
          <w:sz w:val="24"/>
          <w:szCs w:val="24"/>
        </w:rPr>
        <w:t xml:space="preserve">с одной стороны, и </w:t>
      </w:r>
    </w:p>
    <w:p w14:paraId="19B7FC2D" w14:textId="77777777" w:rsidR="00206D85" w:rsidRPr="00772EE2" w:rsidRDefault="00206D85" w:rsidP="00772EE2">
      <w:pPr>
        <w:pStyle w:val="33"/>
        <w:spacing w:after="0" w:line="240" w:lineRule="auto"/>
        <w:ind w:firstLine="708"/>
        <w:jc w:val="both"/>
        <w:rPr>
          <w:rFonts w:ascii="Times New Roman" w:hAnsi="Times New Roman" w:cs="Times New Roman"/>
          <w:sz w:val="24"/>
          <w:szCs w:val="24"/>
        </w:rPr>
      </w:pPr>
      <w:permStart w:id="351746395" w:edGrp="everyone"/>
      <w:r w:rsidRPr="00772EE2">
        <w:rPr>
          <w:rFonts w:ascii="Times New Roman" w:hAnsi="Times New Roman" w:cs="Times New Roman"/>
          <w:sz w:val="24"/>
          <w:szCs w:val="24"/>
        </w:rPr>
        <w:t xml:space="preserve">________________________ </w:t>
      </w:r>
      <w:permEnd w:id="351746395"/>
      <w:r w:rsidRPr="00772EE2">
        <w:rPr>
          <w:rFonts w:ascii="Times New Roman" w:hAnsi="Times New Roman" w:cs="Times New Roman"/>
          <w:sz w:val="24"/>
          <w:szCs w:val="24"/>
        </w:rPr>
        <w:t xml:space="preserve">(далее – «Исполнитель»), в лице </w:t>
      </w:r>
      <w:permStart w:id="513022527" w:edGrp="everyone"/>
      <w:r w:rsidRPr="00772EE2">
        <w:rPr>
          <w:rFonts w:ascii="Times New Roman" w:hAnsi="Times New Roman" w:cs="Times New Roman"/>
          <w:sz w:val="24"/>
          <w:szCs w:val="24"/>
        </w:rPr>
        <w:t xml:space="preserve">________________, </w:t>
      </w:r>
      <w:permEnd w:id="513022527"/>
      <w:r w:rsidRPr="00772EE2">
        <w:rPr>
          <w:rFonts w:ascii="Times New Roman" w:hAnsi="Times New Roman" w:cs="Times New Roman"/>
          <w:sz w:val="24"/>
          <w:szCs w:val="24"/>
        </w:rPr>
        <w:t>действующ</w:t>
      </w:r>
      <w:permStart w:id="725419392" w:edGrp="everyone"/>
      <w:r w:rsidRPr="00772EE2">
        <w:rPr>
          <w:rFonts w:ascii="Times New Roman" w:hAnsi="Times New Roman" w:cs="Times New Roman"/>
          <w:sz w:val="24"/>
          <w:szCs w:val="24"/>
        </w:rPr>
        <w:t>его</w:t>
      </w:r>
      <w:permEnd w:id="725419392"/>
      <w:r w:rsidRPr="00772EE2">
        <w:rPr>
          <w:rFonts w:ascii="Times New Roman" w:hAnsi="Times New Roman" w:cs="Times New Roman"/>
          <w:sz w:val="24"/>
          <w:szCs w:val="24"/>
        </w:rPr>
        <w:t xml:space="preserve"> на основании </w:t>
      </w:r>
      <w:permStart w:id="438459411" w:edGrp="everyone"/>
      <w:r w:rsidRPr="00772EE2">
        <w:rPr>
          <w:rFonts w:ascii="Times New Roman" w:hAnsi="Times New Roman" w:cs="Times New Roman"/>
          <w:sz w:val="24"/>
          <w:szCs w:val="24"/>
        </w:rPr>
        <w:t xml:space="preserve">______________, </w:t>
      </w:r>
      <w:permEnd w:id="438459411"/>
      <w:r w:rsidRPr="00772EE2">
        <w:rPr>
          <w:rFonts w:ascii="Times New Roman" w:hAnsi="Times New Roman" w:cs="Times New Roman"/>
          <w:sz w:val="24"/>
          <w:szCs w:val="24"/>
        </w:rPr>
        <w:t xml:space="preserve">с другой стороны, </w:t>
      </w:r>
    </w:p>
    <w:p w14:paraId="4251FA60" w14:textId="77777777" w:rsidR="00CF1C8E" w:rsidRPr="00772EE2" w:rsidRDefault="00206D85" w:rsidP="00772EE2">
      <w:pPr>
        <w:pStyle w:val="33"/>
        <w:spacing w:after="0" w:line="240" w:lineRule="auto"/>
        <w:ind w:firstLine="708"/>
        <w:jc w:val="both"/>
        <w:rPr>
          <w:rFonts w:ascii="Times New Roman" w:hAnsi="Times New Roman" w:cs="Times New Roman"/>
          <w:sz w:val="24"/>
          <w:szCs w:val="24"/>
        </w:rPr>
      </w:pPr>
      <w:r w:rsidRPr="00772EE2">
        <w:rPr>
          <w:rFonts w:ascii="Times New Roman" w:hAnsi="Times New Roman" w:cs="Times New Roman"/>
          <w:sz w:val="24"/>
          <w:szCs w:val="24"/>
        </w:rPr>
        <w:t xml:space="preserve">совместно в дальнейшем именуемые «Стороны», а по отдельности – «Сторона», </w:t>
      </w:r>
    </w:p>
    <w:p w14:paraId="5DFF1F46" w14:textId="77777777" w:rsidR="00206D85" w:rsidRPr="00772EE2" w:rsidRDefault="00206D85" w:rsidP="00772EE2">
      <w:pPr>
        <w:pStyle w:val="33"/>
        <w:spacing w:after="0" w:line="240" w:lineRule="auto"/>
        <w:ind w:firstLine="708"/>
        <w:jc w:val="both"/>
        <w:rPr>
          <w:rFonts w:ascii="Times New Roman" w:hAnsi="Times New Roman" w:cs="Times New Roman"/>
          <w:bCs/>
          <w:sz w:val="24"/>
          <w:szCs w:val="24"/>
        </w:rPr>
      </w:pPr>
      <w:permStart w:id="1301808756" w:edGrp="everyone"/>
      <w:r w:rsidRPr="00772EE2">
        <w:rPr>
          <w:rFonts w:ascii="Times New Roman" w:hAnsi="Times New Roman" w:cs="Times New Roman"/>
          <w:sz w:val="24"/>
          <w:szCs w:val="24"/>
          <w:highlight w:val="lightGray"/>
        </w:rPr>
        <w:t>по результатам проведенной Заказчиком конкурентной процедуры по лоту №_________</w:t>
      </w:r>
      <w:r w:rsidRPr="00772EE2">
        <w:rPr>
          <w:rFonts w:ascii="Times New Roman" w:hAnsi="Times New Roman" w:cs="Times New Roman"/>
          <w:bCs/>
          <w:sz w:val="24"/>
          <w:szCs w:val="24"/>
          <w:highlight w:val="lightGray"/>
        </w:rPr>
        <w:t>,</w:t>
      </w:r>
      <w:r w:rsidRPr="00772EE2">
        <w:rPr>
          <w:rFonts w:ascii="Times New Roman" w:hAnsi="Times New Roman" w:cs="Times New Roman"/>
          <w:sz w:val="24"/>
          <w:szCs w:val="24"/>
          <w:highlight w:val="lightGray"/>
        </w:rPr>
        <w:t xml:space="preserve"> и </w:t>
      </w:r>
      <w:r w:rsidRPr="00772EE2">
        <w:rPr>
          <w:rFonts w:ascii="Times New Roman" w:hAnsi="Times New Roman" w:cs="Times New Roman"/>
          <w:bCs/>
          <w:sz w:val="24"/>
          <w:szCs w:val="24"/>
          <w:highlight w:val="lightGray"/>
        </w:rPr>
        <w:t xml:space="preserve">на основании </w:t>
      </w:r>
      <w:r w:rsidR="000F4450" w:rsidRPr="00772EE2">
        <w:rPr>
          <w:rFonts w:ascii="Times New Roman" w:hAnsi="Times New Roman" w:cs="Times New Roman"/>
          <w:bCs/>
          <w:sz w:val="24"/>
          <w:szCs w:val="24"/>
          <w:highlight w:val="lightGray"/>
        </w:rPr>
        <w:t>П</w:t>
      </w:r>
      <w:r w:rsidRPr="00772EE2">
        <w:rPr>
          <w:rFonts w:ascii="Times New Roman" w:hAnsi="Times New Roman" w:cs="Times New Roman"/>
          <w:bCs/>
          <w:sz w:val="24"/>
          <w:szCs w:val="24"/>
          <w:highlight w:val="lightGray"/>
        </w:rPr>
        <w:t xml:space="preserve">ротокола __________ от «___»__________ </w:t>
      </w:r>
      <w:proofErr w:type="gramStart"/>
      <w:r w:rsidRPr="00772EE2">
        <w:rPr>
          <w:rFonts w:ascii="Times New Roman" w:hAnsi="Times New Roman" w:cs="Times New Roman"/>
          <w:bCs/>
          <w:sz w:val="24"/>
          <w:szCs w:val="24"/>
          <w:highlight w:val="lightGray"/>
        </w:rPr>
        <w:t>г</w:t>
      </w:r>
      <w:proofErr w:type="gramEnd"/>
      <w:r w:rsidRPr="00772EE2">
        <w:rPr>
          <w:rFonts w:ascii="Times New Roman" w:hAnsi="Times New Roman" w:cs="Times New Roman"/>
          <w:bCs/>
          <w:sz w:val="24"/>
          <w:szCs w:val="24"/>
          <w:highlight w:val="lightGray"/>
        </w:rPr>
        <w:t>.  №_______,</w:t>
      </w:r>
    </w:p>
    <w:permEnd w:id="1301808756"/>
    <w:p w14:paraId="1F5F9793" w14:textId="77777777" w:rsidR="00206D85" w:rsidRPr="00772EE2" w:rsidRDefault="00206D85" w:rsidP="00772EE2">
      <w:pPr>
        <w:pStyle w:val="33"/>
        <w:spacing w:after="0" w:line="240" w:lineRule="auto"/>
        <w:ind w:firstLine="708"/>
        <w:jc w:val="both"/>
        <w:rPr>
          <w:rFonts w:ascii="Times New Roman" w:hAnsi="Times New Roman" w:cs="Times New Roman"/>
          <w:sz w:val="24"/>
          <w:szCs w:val="24"/>
        </w:rPr>
      </w:pPr>
      <w:r w:rsidRPr="00772EE2">
        <w:rPr>
          <w:rFonts w:ascii="Times New Roman" w:hAnsi="Times New Roman" w:cs="Times New Roman"/>
          <w:sz w:val="24"/>
          <w:szCs w:val="24"/>
        </w:rPr>
        <w:t>заключили настоящий договор (далее – «Договор») о нижеследующем:</w:t>
      </w:r>
    </w:p>
    <w:p w14:paraId="31469F65" w14:textId="77777777" w:rsidR="00316708" w:rsidRPr="00772EE2" w:rsidRDefault="00316708" w:rsidP="00772EE2">
      <w:pPr>
        <w:pStyle w:val="a5"/>
        <w:shd w:val="clear" w:color="auto" w:fill="FFFFFF"/>
        <w:tabs>
          <w:tab w:val="left" w:pos="284"/>
        </w:tabs>
        <w:spacing w:after="0" w:line="240" w:lineRule="auto"/>
        <w:ind w:left="0"/>
        <w:jc w:val="center"/>
        <w:rPr>
          <w:rFonts w:cs="Times New Roman"/>
          <w:b/>
          <w:bCs/>
        </w:rPr>
      </w:pPr>
    </w:p>
    <w:p w14:paraId="7D5DB9FB" w14:textId="77777777" w:rsidR="003668FC" w:rsidRPr="00772EE2" w:rsidRDefault="003668FC" w:rsidP="00772EE2">
      <w:pPr>
        <w:pStyle w:val="a5"/>
        <w:shd w:val="clear" w:color="auto" w:fill="FFFFFF"/>
        <w:tabs>
          <w:tab w:val="left" w:pos="284"/>
        </w:tabs>
        <w:spacing w:after="0" w:line="240" w:lineRule="auto"/>
        <w:ind w:left="0"/>
        <w:jc w:val="center"/>
        <w:rPr>
          <w:rFonts w:cs="Times New Roman"/>
          <w:b/>
          <w:bCs/>
        </w:rPr>
      </w:pPr>
      <w:r w:rsidRPr="00772EE2">
        <w:rPr>
          <w:rFonts w:cs="Times New Roman"/>
          <w:b/>
          <w:bCs/>
        </w:rPr>
        <w:t>Термины и определения</w:t>
      </w:r>
    </w:p>
    <w:p w14:paraId="0FB4DFA7" w14:textId="77777777" w:rsidR="003668FC" w:rsidRPr="00772EE2" w:rsidRDefault="003668FC" w:rsidP="00772EE2">
      <w:pPr>
        <w:pStyle w:val="33"/>
        <w:spacing w:after="0" w:line="240" w:lineRule="auto"/>
        <w:ind w:firstLine="709"/>
        <w:jc w:val="both"/>
        <w:rPr>
          <w:rFonts w:ascii="Times New Roman" w:hAnsi="Times New Roman" w:cs="Times New Roman"/>
          <w:sz w:val="24"/>
          <w:szCs w:val="24"/>
        </w:rPr>
      </w:pPr>
      <w:r w:rsidRPr="00772EE2">
        <w:rPr>
          <w:rFonts w:ascii="Times New Roman" w:hAnsi="Times New Roman" w:cs="Times New Roman"/>
          <w:sz w:val="24"/>
          <w:szCs w:val="24"/>
        </w:rPr>
        <w:t xml:space="preserve">Термины и определения, приведенные в настоящем разделе, предназначены </w:t>
      </w:r>
      <w:r w:rsidRPr="00772EE2">
        <w:rPr>
          <w:rFonts w:ascii="Times New Roman" w:hAnsi="Times New Roman" w:cs="Times New Roman"/>
          <w:sz w:val="24"/>
          <w:szCs w:val="24"/>
        </w:rPr>
        <w:br/>
        <w:t>для однозначного понимания формулировок Договора, и будут иметь по тексту Договора следующие значения, если иное прямо не указано в Договоре:</w:t>
      </w:r>
    </w:p>
    <w:p w14:paraId="28F4BABF" w14:textId="77777777" w:rsidR="003668FC" w:rsidRPr="00772EE2" w:rsidRDefault="003668FC" w:rsidP="00772EE2">
      <w:pPr>
        <w:pStyle w:val="a5"/>
        <w:widowControl w:val="0"/>
        <w:shd w:val="clear" w:color="auto" w:fill="FFFFFF"/>
        <w:tabs>
          <w:tab w:val="left" w:pos="567"/>
          <w:tab w:val="left" w:pos="1134"/>
        </w:tabs>
        <w:overflowPunct w:val="0"/>
        <w:autoSpaceDE w:val="0"/>
        <w:spacing w:after="0" w:line="240" w:lineRule="auto"/>
        <w:ind w:left="0" w:firstLine="709"/>
        <w:jc w:val="both"/>
        <w:textAlignment w:val="baseline"/>
        <w:rPr>
          <w:rFonts w:cs="Times New Roman"/>
          <w:lang w:eastAsia="en-US"/>
        </w:rPr>
      </w:pPr>
      <w:r w:rsidRPr="00772EE2">
        <w:rPr>
          <w:rFonts w:cs="Times New Roman"/>
          <w:b/>
          <w:lang w:eastAsia="en-US"/>
        </w:rPr>
        <w:t>«Договор»</w:t>
      </w:r>
      <w:r w:rsidRPr="00772EE2">
        <w:rPr>
          <w:rFonts w:cs="Times New Roman"/>
          <w:lang w:eastAsia="en-US"/>
        </w:rPr>
        <w:t xml:space="preserve"> – настоящий договор, подписанный Заказчиком и </w:t>
      </w:r>
      <w:r w:rsidR="00CC3E38" w:rsidRPr="00772EE2">
        <w:rPr>
          <w:rFonts w:cs="Times New Roman"/>
          <w:lang w:eastAsia="en-US"/>
        </w:rPr>
        <w:t>Исполнителем</w:t>
      </w:r>
      <w:r w:rsidRPr="00772EE2">
        <w:rPr>
          <w:rFonts w:cs="Times New Roman"/>
          <w:lang w:eastAsia="en-US"/>
        </w:rPr>
        <w:t xml:space="preserve">, включая все </w:t>
      </w:r>
      <w:r w:rsidR="00FE7504" w:rsidRPr="00772EE2">
        <w:rPr>
          <w:rFonts w:cs="Times New Roman"/>
          <w:lang w:eastAsia="en-US"/>
        </w:rPr>
        <w:t>п</w:t>
      </w:r>
      <w:r w:rsidRPr="00772EE2">
        <w:rPr>
          <w:rFonts w:cs="Times New Roman"/>
          <w:lang w:eastAsia="en-US"/>
        </w:rPr>
        <w:t xml:space="preserve">риложения к нему, а также дополнительные соглашения к Договору при условии, </w:t>
      </w:r>
      <w:r w:rsidRPr="00772EE2">
        <w:rPr>
          <w:rFonts w:cs="Times New Roman"/>
          <w:lang w:eastAsia="en-US"/>
        </w:rPr>
        <w:br/>
        <w:t>что они заключены надлежащим образом, и из них явно следует, что они составляют часть Договора.</w:t>
      </w:r>
    </w:p>
    <w:p w14:paraId="4FAD0A40" w14:textId="77777777" w:rsidR="007E06E2" w:rsidRPr="00772EE2" w:rsidRDefault="007E06E2" w:rsidP="00772EE2">
      <w:pPr>
        <w:pStyle w:val="a5"/>
        <w:widowControl w:val="0"/>
        <w:shd w:val="clear" w:color="auto" w:fill="FFFFFF"/>
        <w:tabs>
          <w:tab w:val="left" w:pos="567"/>
          <w:tab w:val="left" w:pos="1134"/>
        </w:tabs>
        <w:overflowPunct w:val="0"/>
        <w:autoSpaceDE w:val="0"/>
        <w:spacing w:after="0" w:line="240" w:lineRule="auto"/>
        <w:ind w:left="0" w:firstLine="709"/>
        <w:jc w:val="both"/>
        <w:textAlignment w:val="baseline"/>
        <w:rPr>
          <w:rFonts w:cs="Times New Roman"/>
          <w:lang w:eastAsia="en-US"/>
        </w:rPr>
      </w:pPr>
      <w:r w:rsidRPr="00772EE2">
        <w:rPr>
          <w:rFonts w:cs="Times New Roman"/>
          <w:b/>
          <w:lang w:eastAsia="en-US"/>
        </w:rPr>
        <w:t>«Задание на оценку»</w:t>
      </w:r>
      <w:r w:rsidRPr="00772EE2">
        <w:rPr>
          <w:rFonts w:cs="Times New Roman"/>
          <w:lang w:eastAsia="en-US"/>
        </w:rPr>
        <w:t xml:space="preserve"> – документ, содержащий характеристики Объекта</w:t>
      </w:r>
      <w:r w:rsidR="00817F6A">
        <w:rPr>
          <w:rFonts w:cs="Times New Roman"/>
          <w:lang w:eastAsia="en-US"/>
        </w:rPr>
        <w:t xml:space="preserve"> оценки</w:t>
      </w:r>
      <w:r w:rsidRPr="00772EE2">
        <w:rPr>
          <w:rFonts w:cs="Times New Roman"/>
          <w:lang w:eastAsia="en-US"/>
        </w:rPr>
        <w:t>, объем и состав Услуг по Договору</w:t>
      </w:r>
      <w:r w:rsidR="00817F6A">
        <w:rPr>
          <w:rFonts w:cs="Times New Roman"/>
          <w:lang w:eastAsia="en-US"/>
        </w:rPr>
        <w:t>, а также</w:t>
      </w:r>
      <w:r w:rsidRPr="00772EE2">
        <w:rPr>
          <w:rFonts w:cs="Times New Roman"/>
          <w:lang w:eastAsia="en-US"/>
        </w:rPr>
        <w:t xml:space="preserve"> требования Заказчика к оказанию Услуг по Договору.</w:t>
      </w:r>
    </w:p>
    <w:p w14:paraId="3C6F236D" w14:textId="77777777" w:rsidR="003668FC" w:rsidRPr="00772EE2" w:rsidRDefault="003668FC" w:rsidP="00772EE2">
      <w:pPr>
        <w:pStyle w:val="a5"/>
        <w:widowControl w:val="0"/>
        <w:shd w:val="clear" w:color="auto" w:fill="FFFFFF"/>
        <w:tabs>
          <w:tab w:val="left" w:pos="567"/>
          <w:tab w:val="left" w:pos="1134"/>
        </w:tabs>
        <w:overflowPunct w:val="0"/>
        <w:autoSpaceDE w:val="0"/>
        <w:spacing w:after="0" w:line="240" w:lineRule="auto"/>
        <w:ind w:left="0" w:firstLine="708"/>
        <w:jc w:val="both"/>
        <w:textAlignment w:val="baseline"/>
        <w:rPr>
          <w:rFonts w:cs="Times New Roman"/>
          <w:lang w:eastAsia="en-US"/>
        </w:rPr>
      </w:pPr>
      <w:r w:rsidRPr="00772EE2">
        <w:rPr>
          <w:rFonts w:cs="Times New Roman"/>
          <w:b/>
          <w:lang w:eastAsia="en-US"/>
        </w:rPr>
        <w:t>«Коммерческая тайна»</w:t>
      </w:r>
      <w:r w:rsidRPr="00772EE2">
        <w:rPr>
          <w:rFonts w:cs="Times New Roman"/>
          <w:lang w:eastAsia="en-US"/>
        </w:rPr>
        <w:t xml:space="preserve"> – режим конфиденциальности информации, позволяющий </w:t>
      </w:r>
      <w:r w:rsidRPr="00772EE2">
        <w:rPr>
          <w:rFonts w:cs="Times New Roman"/>
          <w:lang w:eastAsia="en-US"/>
        </w:rPr>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Pr="00772EE2">
        <w:rPr>
          <w:rFonts w:cs="Times New Roman"/>
          <w:lang w:eastAsia="en-US"/>
        </w:rPr>
        <w:br/>
        <w:t xml:space="preserve">или получить иную коммерческую выгоду. </w:t>
      </w:r>
    </w:p>
    <w:p w14:paraId="0EAECED6" w14:textId="77777777" w:rsidR="003668FC" w:rsidRPr="00772EE2" w:rsidRDefault="003668FC" w:rsidP="00772EE2">
      <w:pPr>
        <w:tabs>
          <w:tab w:val="clear" w:pos="709"/>
        </w:tabs>
        <w:suppressAutoHyphens w:val="0"/>
        <w:autoSpaceDE w:val="0"/>
        <w:autoSpaceDN w:val="0"/>
        <w:adjustRightInd w:val="0"/>
        <w:spacing w:after="0" w:line="240" w:lineRule="auto"/>
        <w:ind w:firstLine="709"/>
        <w:jc w:val="both"/>
        <w:rPr>
          <w:rFonts w:ascii="Times New Roman" w:hAnsi="Times New Roman" w:cs="Times New Roman"/>
          <w:sz w:val="24"/>
          <w:szCs w:val="24"/>
          <w:lang w:eastAsia="en-US"/>
        </w:rPr>
      </w:pPr>
      <w:r w:rsidRPr="00772EE2">
        <w:rPr>
          <w:rFonts w:ascii="Times New Roman" w:hAnsi="Times New Roman" w:cs="Times New Roman"/>
          <w:b/>
          <w:sz w:val="24"/>
          <w:szCs w:val="24"/>
          <w:lang w:eastAsia="en-US"/>
        </w:rPr>
        <w:t>«Объект</w:t>
      </w:r>
      <w:r w:rsidR="00073F7C" w:rsidRPr="00772EE2">
        <w:rPr>
          <w:rFonts w:ascii="Times New Roman" w:hAnsi="Times New Roman" w:cs="Times New Roman"/>
          <w:b/>
          <w:sz w:val="24"/>
          <w:szCs w:val="24"/>
          <w:lang w:eastAsia="en-US"/>
        </w:rPr>
        <w:t xml:space="preserve"> оценки</w:t>
      </w:r>
      <w:r w:rsidRPr="00772EE2">
        <w:rPr>
          <w:rFonts w:ascii="Times New Roman" w:hAnsi="Times New Roman" w:cs="Times New Roman"/>
          <w:b/>
          <w:sz w:val="24"/>
          <w:szCs w:val="24"/>
          <w:lang w:eastAsia="en-US"/>
        </w:rPr>
        <w:t>»</w:t>
      </w:r>
      <w:r w:rsidRPr="00772EE2">
        <w:rPr>
          <w:rFonts w:ascii="Times New Roman" w:hAnsi="Times New Roman" w:cs="Times New Roman"/>
          <w:sz w:val="24"/>
          <w:szCs w:val="24"/>
          <w:lang w:eastAsia="en-US"/>
        </w:rPr>
        <w:t xml:space="preserve"> – </w:t>
      </w:r>
      <w:r w:rsidR="00073F7C" w:rsidRPr="00772EE2">
        <w:rPr>
          <w:rFonts w:ascii="Times New Roman" w:hAnsi="Times New Roman" w:cs="Times New Roman"/>
          <w:sz w:val="24"/>
          <w:szCs w:val="24"/>
          <w:lang w:eastAsia="en-US"/>
        </w:rPr>
        <w:t>имущество</w:t>
      </w:r>
      <w:r w:rsidR="00CF1C8E" w:rsidRPr="00772EE2">
        <w:rPr>
          <w:rFonts w:ascii="Times New Roman" w:hAnsi="Times New Roman" w:cs="Times New Roman"/>
          <w:sz w:val="24"/>
          <w:szCs w:val="24"/>
          <w:lang w:eastAsia="en-US"/>
        </w:rPr>
        <w:t>,</w:t>
      </w:r>
      <w:r w:rsidR="00CF1C8E" w:rsidRPr="00772EE2">
        <w:rPr>
          <w:rFonts w:ascii="Times New Roman" w:eastAsia="Calibri" w:hAnsi="Times New Roman" w:cs="Times New Roman"/>
          <w:sz w:val="24"/>
          <w:szCs w:val="24"/>
          <w:lang w:eastAsia="ru-RU"/>
        </w:rPr>
        <w:t xml:space="preserve"> имуществ</w:t>
      </w:r>
      <w:r w:rsidR="00817F6A">
        <w:rPr>
          <w:rFonts w:ascii="Times New Roman" w:eastAsia="Calibri" w:hAnsi="Times New Roman" w:cs="Times New Roman"/>
          <w:sz w:val="24"/>
          <w:szCs w:val="24"/>
          <w:lang w:eastAsia="ru-RU"/>
        </w:rPr>
        <w:t>енные права, результаты работ (</w:t>
      </w:r>
      <w:r w:rsidR="00CF1C8E" w:rsidRPr="00772EE2">
        <w:rPr>
          <w:rFonts w:ascii="Times New Roman" w:eastAsia="Calibri" w:hAnsi="Times New Roman" w:cs="Times New Roman"/>
          <w:sz w:val="24"/>
          <w:szCs w:val="24"/>
          <w:lang w:eastAsia="ru-RU"/>
        </w:rPr>
        <w:t>услуг</w:t>
      </w:r>
      <w:r w:rsidR="00817F6A">
        <w:rPr>
          <w:rFonts w:ascii="Times New Roman" w:eastAsia="Calibri" w:hAnsi="Times New Roman" w:cs="Times New Roman"/>
          <w:sz w:val="24"/>
          <w:szCs w:val="24"/>
          <w:lang w:eastAsia="ru-RU"/>
        </w:rPr>
        <w:t>)</w:t>
      </w:r>
      <w:r w:rsidR="00CF1C8E" w:rsidRPr="00772EE2">
        <w:rPr>
          <w:rFonts w:ascii="Times New Roman" w:eastAsia="Calibri" w:hAnsi="Times New Roman" w:cs="Times New Roman"/>
          <w:sz w:val="24"/>
          <w:szCs w:val="24"/>
          <w:lang w:eastAsia="ru-RU"/>
        </w:rPr>
        <w:t xml:space="preserve">, охраняемые </w:t>
      </w:r>
      <w:r w:rsidR="00817F6A">
        <w:rPr>
          <w:rFonts w:ascii="Times New Roman" w:eastAsia="Calibri" w:hAnsi="Times New Roman" w:cs="Times New Roman"/>
          <w:sz w:val="24"/>
          <w:szCs w:val="24"/>
          <w:lang w:eastAsia="ru-RU"/>
        </w:rPr>
        <w:t xml:space="preserve">законом </w:t>
      </w:r>
      <w:r w:rsidR="00CF1C8E" w:rsidRPr="00772EE2">
        <w:rPr>
          <w:rFonts w:ascii="Times New Roman" w:eastAsia="Calibri" w:hAnsi="Times New Roman" w:cs="Times New Roman"/>
          <w:sz w:val="24"/>
          <w:szCs w:val="24"/>
          <w:lang w:eastAsia="ru-RU"/>
        </w:rPr>
        <w:t>результаты интеллектуальной деятельности и приравненные к ним средства индивидуализации (интеллектуальная собственность)</w:t>
      </w:r>
      <w:r w:rsidR="00073F7C" w:rsidRPr="00772EE2">
        <w:rPr>
          <w:rFonts w:ascii="Times New Roman" w:hAnsi="Times New Roman" w:cs="Times New Roman"/>
          <w:sz w:val="24"/>
          <w:szCs w:val="24"/>
          <w:lang w:eastAsia="en-US"/>
        </w:rPr>
        <w:t>, в отношении котор</w:t>
      </w:r>
      <w:r w:rsidR="00CF1C8E" w:rsidRPr="00772EE2">
        <w:rPr>
          <w:rFonts w:ascii="Times New Roman" w:hAnsi="Times New Roman" w:cs="Times New Roman"/>
          <w:sz w:val="24"/>
          <w:szCs w:val="24"/>
          <w:lang w:eastAsia="en-US"/>
        </w:rPr>
        <w:t xml:space="preserve">ых </w:t>
      </w:r>
      <w:r w:rsidR="00073F7C" w:rsidRPr="00772EE2">
        <w:rPr>
          <w:rFonts w:ascii="Times New Roman" w:hAnsi="Times New Roman" w:cs="Times New Roman"/>
          <w:sz w:val="24"/>
          <w:szCs w:val="24"/>
          <w:lang w:eastAsia="en-US"/>
        </w:rPr>
        <w:t>проводится оценка</w:t>
      </w:r>
      <w:r w:rsidRPr="00772EE2">
        <w:rPr>
          <w:rFonts w:ascii="Times New Roman" w:hAnsi="Times New Roman" w:cs="Times New Roman"/>
          <w:sz w:val="24"/>
          <w:szCs w:val="24"/>
          <w:lang w:eastAsia="en-US"/>
        </w:rPr>
        <w:t>.</w:t>
      </w:r>
    </w:p>
    <w:p w14:paraId="6341B118" w14:textId="77777777" w:rsidR="00073F7C" w:rsidRPr="00772EE2" w:rsidRDefault="003668FC" w:rsidP="00772EE2">
      <w:pPr>
        <w:pStyle w:val="a5"/>
        <w:widowControl w:val="0"/>
        <w:shd w:val="clear" w:color="auto" w:fill="FFFFFF"/>
        <w:tabs>
          <w:tab w:val="left" w:pos="567"/>
          <w:tab w:val="left" w:pos="1134"/>
        </w:tabs>
        <w:overflowPunct w:val="0"/>
        <w:autoSpaceDE w:val="0"/>
        <w:spacing w:after="0" w:line="240" w:lineRule="auto"/>
        <w:ind w:left="0" w:firstLine="708"/>
        <w:jc w:val="both"/>
        <w:textAlignment w:val="baseline"/>
        <w:rPr>
          <w:rFonts w:cs="Times New Roman"/>
          <w:lang w:eastAsia="en-US"/>
        </w:rPr>
      </w:pPr>
      <w:r w:rsidRPr="00772EE2">
        <w:rPr>
          <w:rFonts w:cs="Times New Roman"/>
          <w:b/>
          <w:lang w:eastAsia="en-US"/>
        </w:rPr>
        <w:t xml:space="preserve">«Отказ </w:t>
      </w:r>
      <w:r w:rsidR="00AE2885" w:rsidRPr="00772EE2">
        <w:rPr>
          <w:rFonts w:cs="Times New Roman"/>
          <w:b/>
          <w:lang w:eastAsia="en-US"/>
        </w:rPr>
        <w:t>о</w:t>
      </w:r>
      <w:r w:rsidRPr="00772EE2">
        <w:rPr>
          <w:rFonts w:cs="Times New Roman"/>
          <w:b/>
          <w:lang w:eastAsia="en-US"/>
        </w:rPr>
        <w:t xml:space="preserve">т Договора» </w:t>
      </w:r>
      <w:r w:rsidRPr="00772EE2">
        <w:rPr>
          <w:rFonts w:cs="Times New Roman"/>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14:paraId="6A33DF40" w14:textId="77777777" w:rsidR="0026060F" w:rsidRPr="00772EE2" w:rsidRDefault="0026060F" w:rsidP="00772EE2">
      <w:pPr>
        <w:pStyle w:val="a5"/>
        <w:widowControl w:val="0"/>
        <w:shd w:val="clear" w:color="auto" w:fill="FFFFFF"/>
        <w:tabs>
          <w:tab w:val="left" w:pos="567"/>
          <w:tab w:val="left" w:pos="1134"/>
        </w:tabs>
        <w:overflowPunct w:val="0"/>
        <w:autoSpaceDE w:val="0"/>
        <w:spacing w:after="0" w:line="240" w:lineRule="auto"/>
        <w:ind w:left="0" w:firstLine="708"/>
        <w:jc w:val="both"/>
        <w:textAlignment w:val="baseline"/>
        <w:rPr>
          <w:rFonts w:cs="Times New Roman"/>
          <w:lang w:eastAsia="en-US"/>
        </w:rPr>
      </w:pPr>
      <w:r w:rsidRPr="00772EE2">
        <w:rPr>
          <w:rFonts w:cs="Times New Roman"/>
          <w:b/>
          <w:lang w:eastAsia="en-US"/>
        </w:rPr>
        <w:t>«Отчет об оценк</w:t>
      </w:r>
      <w:r w:rsidR="00092F9C" w:rsidRPr="00772EE2">
        <w:rPr>
          <w:rFonts w:cs="Times New Roman"/>
          <w:b/>
          <w:lang w:eastAsia="en-US"/>
        </w:rPr>
        <w:t>е</w:t>
      </w:r>
      <w:r w:rsidRPr="00772EE2">
        <w:rPr>
          <w:rFonts w:cs="Times New Roman"/>
          <w:b/>
          <w:lang w:eastAsia="en-US"/>
        </w:rPr>
        <w:t>»</w:t>
      </w:r>
      <w:r w:rsidRPr="00772EE2">
        <w:rPr>
          <w:rFonts w:cs="Times New Roman"/>
          <w:lang w:eastAsia="en-US"/>
        </w:rPr>
        <w:t xml:space="preserve"> –</w:t>
      </w:r>
      <w:r w:rsidR="001432A2" w:rsidRPr="00772EE2">
        <w:rPr>
          <w:rFonts w:cs="Times New Roman"/>
          <w:lang w:eastAsia="en-US"/>
        </w:rPr>
        <w:t xml:space="preserve"> итоговый документ</w:t>
      </w:r>
      <w:r w:rsidR="00737706" w:rsidRPr="00772EE2">
        <w:rPr>
          <w:rFonts w:cs="Times New Roman"/>
          <w:lang w:eastAsia="en-US"/>
        </w:rPr>
        <w:t>, оформляемый Исполнителем по окончани</w:t>
      </w:r>
      <w:r w:rsidR="0051556F" w:rsidRPr="00772EE2">
        <w:rPr>
          <w:rFonts w:cs="Times New Roman"/>
          <w:lang w:eastAsia="en-US"/>
        </w:rPr>
        <w:t>и</w:t>
      </w:r>
      <w:r w:rsidR="00737706" w:rsidRPr="00772EE2">
        <w:rPr>
          <w:rFonts w:cs="Times New Roman"/>
          <w:lang w:eastAsia="en-US"/>
        </w:rPr>
        <w:t xml:space="preserve"> оказания </w:t>
      </w:r>
      <w:r w:rsidR="006E4595" w:rsidRPr="00772EE2">
        <w:rPr>
          <w:rFonts w:cs="Times New Roman"/>
          <w:lang w:eastAsia="en-US"/>
        </w:rPr>
        <w:t>У</w:t>
      </w:r>
      <w:r w:rsidR="00737706" w:rsidRPr="00772EE2">
        <w:rPr>
          <w:rFonts w:cs="Times New Roman"/>
          <w:lang w:eastAsia="en-US"/>
        </w:rPr>
        <w:t>слуг</w:t>
      </w:r>
      <w:r w:rsidR="001432A2" w:rsidRPr="00772EE2">
        <w:rPr>
          <w:rFonts w:cs="Times New Roman"/>
        </w:rPr>
        <w:t xml:space="preserve"> в соответствии </w:t>
      </w:r>
      <w:r w:rsidR="00092F9C" w:rsidRPr="00772EE2">
        <w:rPr>
          <w:rFonts w:cs="Times New Roman"/>
        </w:rPr>
        <w:t>с Заданием на оценку</w:t>
      </w:r>
      <w:r w:rsidR="00817F6A">
        <w:rPr>
          <w:rFonts w:cs="Times New Roman"/>
        </w:rPr>
        <w:t xml:space="preserve"> и требованиями Применимого права, в том числе </w:t>
      </w:r>
      <w:r w:rsidR="001432A2" w:rsidRPr="00772EE2">
        <w:rPr>
          <w:rFonts w:cs="Times New Roman"/>
        </w:rPr>
        <w:t>Федеральн</w:t>
      </w:r>
      <w:r w:rsidR="00817F6A">
        <w:rPr>
          <w:rFonts w:cs="Times New Roman"/>
        </w:rPr>
        <w:t>ым</w:t>
      </w:r>
      <w:r w:rsidR="001432A2" w:rsidRPr="00772EE2">
        <w:rPr>
          <w:rFonts w:cs="Times New Roman"/>
        </w:rPr>
        <w:t xml:space="preserve"> </w:t>
      </w:r>
      <w:r w:rsidR="00CE1323">
        <w:rPr>
          <w:rFonts w:cs="Times New Roman"/>
        </w:rPr>
        <w:t>з</w:t>
      </w:r>
      <w:r w:rsidR="001432A2" w:rsidRPr="00772EE2">
        <w:rPr>
          <w:rFonts w:cs="Times New Roman"/>
        </w:rPr>
        <w:t>акон</w:t>
      </w:r>
      <w:r w:rsidR="00817F6A">
        <w:rPr>
          <w:rFonts w:cs="Times New Roman"/>
        </w:rPr>
        <w:t>ом</w:t>
      </w:r>
      <w:r w:rsidR="001432A2" w:rsidRPr="00772EE2">
        <w:rPr>
          <w:rFonts w:cs="Times New Roman"/>
        </w:rPr>
        <w:t xml:space="preserve"> </w:t>
      </w:r>
      <w:r w:rsidR="00817F6A" w:rsidRPr="00817F6A">
        <w:rPr>
          <w:rFonts w:cs="Times New Roman"/>
        </w:rPr>
        <w:t xml:space="preserve">от 29.07.1998 № 135-ФЗ </w:t>
      </w:r>
      <w:r w:rsidR="001432A2" w:rsidRPr="00772EE2">
        <w:rPr>
          <w:rFonts w:cs="Times New Roman"/>
        </w:rPr>
        <w:t xml:space="preserve">«Об оценочной деятельности в Российской Федерации» и </w:t>
      </w:r>
      <w:r w:rsidR="00817F6A">
        <w:rPr>
          <w:rFonts w:cs="Times New Roman"/>
        </w:rPr>
        <w:t>Федеральными стандартами оценки</w:t>
      </w:r>
      <w:r w:rsidR="00737706" w:rsidRPr="00772EE2">
        <w:rPr>
          <w:rFonts w:cs="Times New Roman"/>
        </w:rPr>
        <w:t>.</w:t>
      </w:r>
      <w:r w:rsidR="001432A2" w:rsidRPr="00772EE2">
        <w:rPr>
          <w:rFonts w:cs="Times New Roman"/>
        </w:rPr>
        <w:t xml:space="preserve"> </w:t>
      </w:r>
    </w:p>
    <w:p w14:paraId="63088BEA" w14:textId="77777777" w:rsidR="00CE5D7F" w:rsidRPr="00772EE2" w:rsidRDefault="00CE5D7F" w:rsidP="00772EE2">
      <w:pPr>
        <w:tabs>
          <w:tab w:val="clear" w:pos="709"/>
        </w:tabs>
        <w:suppressAutoHyphens w:val="0"/>
        <w:autoSpaceDE w:val="0"/>
        <w:autoSpaceDN w:val="0"/>
        <w:adjustRightInd w:val="0"/>
        <w:spacing w:after="0" w:line="240" w:lineRule="auto"/>
        <w:ind w:firstLine="709"/>
        <w:jc w:val="both"/>
        <w:outlineLvl w:val="0"/>
        <w:rPr>
          <w:rFonts w:ascii="Times New Roman" w:eastAsia="Calibri" w:hAnsi="Times New Roman" w:cs="Times New Roman"/>
          <w:b/>
          <w:bCs/>
          <w:sz w:val="24"/>
          <w:szCs w:val="24"/>
          <w:lang w:eastAsia="ru-RU"/>
        </w:rPr>
      </w:pPr>
      <w:r w:rsidRPr="00772EE2">
        <w:rPr>
          <w:rFonts w:ascii="Times New Roman" w:hAnsi="Times New Roman" w:cs="Times New Roman"/>
          <w:b/>
          <w:sz w:val="24"/>
          <w:szCs w:val="24"/>
          <w:lang w:eastAsia="en-US"/>
        </w:rPr>
        <w:t xml:space="preserve">«Оценщик» </w:t>
      </w:r>
      <w:r w:rsidRPr="00772EE2">
        <w:rPr>
          <w:rFonts w:ascii="Times New Roman" w:hAnsi="Times New Roman" w:cs="Times New Roman"/>
          <w:sz w:val="24"/>
          <w:szCs w:val="24"/>
          <w:lang w:eastAsia="en-US"/>
        </w:rPr>
        <w:t xml:space="preserve">– работник Исполнителя, </w:t>
      </w:r>
      <w:r w:rsidRPr="00772EE2">
        <w:rPr>
          <w:rFonts w:ascii="Times New Roman" w:eastAsia="Calibri" w:hAnsi="Times New Roman" w:cs="Times New Roman"/>
          <w:bCs/>
          <w:sz w:val="24"/>
          <w:szCs w:val="24"/>
          <w:lang w:eastAsia="ru-RU"/>
        </w:rPr>
        <w:t xml:space="preserve">являющийся членом одной из саморегулируемых </w:t>
      </w:r>
      <w:hyperlink r:id="rId9" w:history="1">
        <w:r w:rsidRPr="00772EE2">
          <w:rPr>
            <w:rFonts w:ascii="Times New Roman" w:eastAsia="Calibri" w:hAnsi="Times New Roman" w:cs="Times New Roman"/>
            <w:bCs/>
            <w:sz w:val="24"/>
            <w:szCs w:val="24"/>
            <w:lang w:eastAsia="ru-RU"/>
          </w:rPr>
          <w:t>организаций</w:t>
        </w:r>
      </w:hyperlink>
      <w:r w:rsidRPr="00772EE2">
        <w:rPr>
          <w:rFonts w:ascii="Times New Roman" w:eastAsia="Calibri" w:hAnsi="Times New Roman" w:cs="Times New Roman"/>
          <w:bCs/>
          <w:sz w:val="24"/>
          <w:szCs w:val="24"/>
          <w:lang w:eastAsia="ru-RU"/>
        </w:rPr>
        <w:t xml:space="preserve"> оценщиков, застраховавший свою ответственность в соответствии с требованиями </w:t>
      </w:r>
      <w:r w:rsidRPr="00772EE2">
        <w:rPr>
          <w:rFonts w:ascii="Times New Roman" w:hAnsi="Times New Roman" w:cs="Times New Roman"/>
          <w:sz w:val="24"/>
          <w:szCs w:val="24"/>
        </w:rPr>
        <w:t xml:space="preserve">Федерального </w:t>
      </w:r>
      <w:r w:rsidR="00CE1323">
        <w:rPr>
          <w:rFonts w:ascii="Times New Roman" w:hAnsi="Times New Roman" w:cs="Times New Roman"/>
          <w:sz w:val="24"/>
          <w:szCs w:val="24"/>
        </w:rPr>
        <w:t>з</w:t>
      </w:r>
      <w:r w:rsidRPr="00772EE2">
        <w:rPr>
          <w:rFonts w:ascii="Times New Roman" w:hAnsi="Times New Roman" w:cs="Times New Roman"/>
          <w:sz w:val="24"/>
          <w:szCs w:val="24"/>
        </w:rPr>
        <w:t xml:space="preserve">акона «Об оценочной деятельности в Российской Федерации» от 29.07.1998 № 135-ФЗ, </w:t>
      </w:r>
      <w:r w:rsidRPr="00772EE2">
        <w:rPr>
          <w:rFonts w:ascii="Times New Roman" w:hAnsi="Times New Roman" w:cs="Times New Roman"/>
          <w:sz w:val="24"/>
          <w:szCs w:val="24"/>
          <w:lang w:eastAsia="en-US"/>
        </w:rPr>
        <w:t>обладающий необходимым опытом и квалификацией и</w:t>
      </w:r>
      <w:r w:rsidRPr="00772EE2">
        <w:rPr>
          <w:rFonts w:ascii="Times New Roman" w:hAnsi="Times New Roman" w:cs="Times New Roman"/>
          <w:sz w:val="24"/>
          <w:szCs w:val="24"/>
        </w:rPr>
        <w:t xml:space="preserve"> назначенный Исполнителем для оказания Услуг по Договору. </w:t>
      </w:r>
    </w:p>
    <w:p w14:paraId="59EC7EE7" w14:textId="6BE7C947" w:rsidR="00073F7C" w:rsidRPr="00772EE2" w:rsidRDefault="00073F7C" w:rsidP="00772EE2">
      <w:pPr>
        <w:pStyle w:val="a5"/>
        <w:widowControl w:val="0"/>
        <w:shd w:val="clear" w:color="auto" w:fill="FFFFFF"/>
        <w:tabs>
          <w:tab w:val="left" w:pos="567"/>
          <w:tab w:val="left" w:pos="1134"/>
        </w:tabs>
        <w:overflowPunct w:val="0"/>
        <w:autoSpaceDE w:val="0"/>
        <w:spacing w:after="0" w:line="240" w:lineRule="auto"/>
        <w:ind w:left="0" w:firstLine="708"/>
        <w:jc w:val="both"/>
        <w:textAlignment w:val="baseline"/>
        <w:rPr>
          <w:rFonts w:cs="Times New Roman"/>
          <w:lang w:eastAsia="en-US"/>
        </w:rPr>
      </w:pPr>
      <w:r w:rsidRPr="00772EE2">
        <w:rPr>
          <w:rFonts w:cs="Times New Roman"/>
          <w:b/>
          <w:lang w:eastAsia="en-US"/>
        </w:rPr>
        <w:t xml:space="preserve">«Применимое право» </w:t>
      </w:r>
      <w:r w:rsidRPr="00772EE2">
        <w:rPr>
          <w:rFonts w:cs="Times New Roman"/>
          <w:lang w:eastAsia="en-US"/>
        </w:rPr>
        <w:t xml:space="preserve">–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w:t>
      </w:r>
      <w:r w:rsidRPr="00772EE2">
        <w:rPr>
          <w:rFonts w:cs="Times New Roman"/>
          <w:lang w:eastAsia="en-US"/>
        </w:rPr>
        <w:br/>
      </w:r>
      <w:r w:rsidRPr="00772EE2">
        <w:rPr>
          <w:rFonts w:cs="Times New Roman"/>
          <w:lang w:eastAsia="en-US"/>
        </w:rPr>
        <w:lastRenderedPageBreak/>
        <w:t xml:space="preserve">и охраны труда персонала, относящиеся к </w:t>
      </w:r>
      <w:r w:rsidR="007C4555">
        <w:rPr>
          <w:rFonts w:cs="Times New Roman"/>
          <w:lang w:eastAsia="en-US"/>
        </w:rPr>
        <w:t>Услугам</w:t>
      </w:r>
      <w:r w:rsidRPr="00772EE2">
        <w:rPr>
          <w:rFonts w:cs="Times New Roman"/>
          <w:lang w:eastAsia="en-US"/>
        </w:rPr>
        <w:t xml:space="preserve"> и Объекту</w:t>
      </w:r>
      <w:r w:rsidR="007C4555">
        <w:rPr>
          <w:rFonts w:cs="Times New Roman"/>
          <w:lang w:eastAsia="en-US"/>
        </w:rPr>
        <w:t xml:space="preserve"> оценки</w:t>
      </w:r>
      <w:r w:rsidRPr="00772EE2">
        <w:rPr>
          <w:rFonts w:cs="Times New Roman"/>
          <w:lang w:eastAsia="en-US"/>
        </w:rPr>
        <w:t>.</w:t>
      </w:r>
    </w:p>
    <w:p w14:paraId="60CD3729" w14:textId="77777777" w:rsidR="00073F7C" w:rsidRPr="00772EE2" w:rsidRDefault="00073F7C" w:rsidP="00772EE2">
      <w:pPr>
        <w:widowControl w:val="0"/>
        <w:tabs>
          <w:tab w:val="left" w:pos="567"/>
        </w:tabs>
        <w:spacing w:after="0" w:line="240" w:lineRule="auto"/>
        <w:ind w:firstLine="708"/>
        <w:jc w:val="both"/>
        <w:rPr>
          <w:rFonts w:ascii="Times New Roman" w:hAnsi="Times New Roman" w:cs="Times New Roman"/>
          <w:sz w:val="24"/>
          <w:szCs w:val="24"/>
          <w:lang w:eastAsia="en-US"/>
        </w:rPr>
      </w:pPr>
      <w:r w:rsidRPr="00772EE2">
        <w:rPr>
          <w:rFonts w:ascii="Times New Roman" w:hAnsi="Times New Roman" w:cs="Times New Roman"/>
          <w:b/>
          <w:sz w:val="24"/>
          <w:szCs w:val="24"/>
          <w:lang w:eastAsia="en-US"/>
        </w:rPr>
        <w:t>«Рабочий день»</w:t>
      </w:r>
      <w:r w:rsidRPr="00772EE2">
        <w:rPr>
          <w:rFonts w:ascii="Times New Roman" w:hAnsi="Times New Roman" w:cs="Times New Roman"/>
          <w:sz w:val="24"/>
          <w:szCs w:val="24"/>
          <w:lang w:eastAsia="en-US"/>
        </w:rPr>
        <w:t xml:space="preserve"> – день, который в соответствии с Применимым правом, является рабочим днем в Российской Федерации.</w:t>
      </w:r>
    </w:p>
    <w:p w14:paraId="3BCA1888" w14:textId="77777777" w:rsidR="00316708" w:rsidRPr="00772EE2" w:rsidRDefault="00316708" w:rsidP="00772EE2">
      <w:pPr>
        <w:pStyle w:val="3"/>
        <w:keepNext w:val="0"/>
        <w:widowControl w:val="0"/>
        <w:tabs>
          <w:tab w:val="left" w:pos="567"/>
        </w:tabs>
        <w:overflowPunct w:val="0"/>
        <w:autoSpaceDE w:val="0"/>
        <w:spacing w:before="0" w:after="0"/>
        <w:ind w:firstLine="708"/>
        <w:jc w:val="both"/>
        <w:textAlignment w:val="baseline"/>
        <w:rPr>
          <w:sz w:val="24"/>
          <w:szCs w:val="24"/>
          <w:lang w:eastAsia="ru-RU"/>
        </w:rPr>
      </w:pPr>
      <w:r w:rsidRPr="00772EE2">
        <w:rPr>
          <w:snapToGrid/>
          <w:sz w:val="24"/>
          <w:szCs w:val="24"/>
          <w:lang w:val="ru-RU" w:eastAsia="en-US"/>
        </w:rPr>
        <w:t>«Услуги»</w:t>
      </w:r>
      <w:r w:rsidRPr="00772EE2">
        <w:rPr>
          <w:b w:val="0"/>
          <w:snapToGrid/>
          <w:sz w:val="24"/>
          <w:szCs w:val="24"/>
          <w:lang w:val="ru-RU" w:eastAsia="en-US"/>
        </w:rPr>
        <w:t xml:space="preserve"> – все оказывае</w:t>
      </w:r>
      <w:r w:rsidR="00817F6A">
        <w:rPr>
          <w:b w:val="0"/>
          <w:snapToGrid/>
          <w:sz w:val="24"/>
          <w:szCs w:val="24"/>
          <w:lang w:val="ru-RU" w:eastAsia="en-US"/>
        </w:rPr>
        <w:t xml:space="preserve">мые Исполнителем на свой риск, </w:t>
      </w:r>
      <w:r w:rsidRPr="00772EE2">
        <w:rPr>
          <w:b w:val="0"/>
          <w:snapToGrid/>
          <w:sz w:val="24"/>
          <w:szCs w:val="24"/>
          <w:lang w:val="ru-RU" w:eastAsia="en-US"/>
        </w:rPr>
        <w:t>с использованием своих и / или привлеченных за свой счет сил и средств, в соответствии с условиями Договора и Применимым правом услуги, в том числе по исправлению</w:t>
      </w:r>
      <w:r w:rsidRPr="00772EE2">
        <w:rPr>
          <w:sz w:val="24"/>
          <w:szCs w:val="24"/>
          <w:lang w:eastAsia="ru-RU"/>
        </w:rPr>
        <w:t xml:space="preserve"> </w:t>
      </w:r>
      <w:r w:rsidRPr="00772EE2">
        <w:rPr>
          <w:b w:val="0"/>
          <w:sz w:val="24"/>
          <w:szCs w:val="24"/>
          <w:lang w:val="ru-RU" w:eastAsia="ru-RU"/>
        </w:rPr>
        <w:t>выявленных</w:t>
      </w:r>
      <w:r w:rsidRPr="00772EE2">
        <w:rPr>
          <w:sz w:val="24"/>
          <w:szCs w:val="24"/>
          <w:lang w:val="ru-RU" w:eastAsia="ru-RU"/>
        </w:rPr>
        <w:t xml:space="preserve"> </w:t>
      </w:r>
      <w:r w:rsidRPr="00772EE2">
        <w:rPr>
          <w:b w:val="0"/>
          <w:sz w:val="24"/>
          <w:szCs w:val="24"/>
          <w:lang w:eastAsia="ru-RU"/>
        </w:rPr>
        <w:t>недостатков, несоответстви</w:t>
      </w:r>
      <w:r w:rsidRPr="00772EE2">
        <w:rPr>
          <w:b w:val="0"/>
          <w:sz w:val="24"/>
          <w:szCs w:val="24"/>
          <w:lang w:val="ru-RU" w:eastAsia="ru-RU"/>
        </w:rPr>
        <w:t>й</w:t>
      </w:r>
      <w:r w:rsidRPr="00772EE2">
        <w:rPr>
          <w:b w:val="0"/>
          <w:sz w:val="24"/>
          <w:szCs w:val="24"/>
          <w:lang w:eastAsia="ru-RU"/>
        </w:rPr>
        <w:t xml:space="preserve"> и / или дефект</w:t>
      </w:r>
      <w:r w:rsidRPr="00772EE2">
        <w:rPr>
          <w:b w:val="0"/>
          <w:sz w:val="24"/>
          <w:szCs w:val="24"/>
          <w:lang w:val="ru-RU" w:eastAsia="ru-RU"/>
        </w:rPr>
        <w:t>ов</w:t>
      </w:r>
      <w:r w:rsidRPr="00772EE2">
        <w:rPr>
          <w:b w:val="0"/>
          <w:sz w:val="24"/>
          <w:szCs w:val="24"/>
          <w:lang w:eastAsia="ru-RU"/>
        </w:rPr>
        <w:t xml:space="preserve"> в </w:t>
      </w:r>
      <w:r w:rsidR="003E3FF0" w:rsidRPr="00772EE2">
        <w:rPr>
          <w:b w:val="0"/>
          <w:sz w:val="24"/>
          <w:szCs w:val="24"/>
          <w:lang w:val="ru-RU" w:eastAsia="ru-RU"/>
        </w:rPr>
        <w:t>р</w:t>
      </w:r>
      <w:r w:rsidRPr="00772EE2">
        <w:rPr>
          <w:b w:val="0"/>
          <w:sz w:val="24"/>
          <w:szCs w:val="24"/>
          <w:lang w:eastAsia="ru-RU"/>
        </w:rPr>
        <w:t>езультат</w:t>
      </w:r>
      <w:r w:rsidR="00A92AA7">
        <w:rPr>
          <w:b w:val="0"/>
          <w:sz w:val="24"/>
          <w:szCs w:val="24"/>
          <w:lang w:val="ru-RU" w:eastAsia="ru-RU"/>
        </w:rPr>
        <w:t>ах</w:t>
      </w:r>
      <w:r w:rsidRPr="00772EE2">
        <w:rPr>
          <w:b w:val="0"/>
          <w:sz w:val="24"/>
          <w:szCs w:val="24"/>
          <w:lang w:eastAsia="ru-RU"/>
        </w:rPr>
        <w:t xml:space="preserve"> </w:t>
      </w:r>
      <w:r w:rsidR="00A92AA7">
        <w:rPr>
          <w:b w:val="0"/>
          <w:sz w:val="24"/>
          <w:szCs w:val="24"/>
          <w:lang w:val="ru-RU" w:eastAsia="ru-RU"/>
        </w:rPr>
        <w:t>У</w:t>
      </w:r>
      <w:r w:rsidRPr="00772EE2">
        <w:rPr>
          <w:b w:val="0"/>
          <w:sz w:val="24"/>
          <w:szCs w:val="24"/>
          <w:lang w:val="ru-RU" w:eastAsia="ru-RU"/>
        </w:rPr>
        <w:t>слуг</w:t>
      </w:r>
      <w:r w:rsidRPr="00772EE2">
        <w:rPr>
          <w:b w:val="0"/>
          <w:sz w:val="24"/>
          <w:szCs w:val="24"/>
          <w:lang w:eastAsia="ru-RU"/>
        </w:rPr>
        <w:t xml:space="preserve">, а также любые иные </w:t>
      </w:r>
      <w:r w:rsidRPr="00772EE2">
        <w:rPr>
          <w:b w:val="0"/>
          <w:sz w:val="24"/>
          <w:szCs w:val="24"/>
          <w:lang w:val="ru-RU" w:eastAsia="ru-RU"/>
        </w:rPr>
        <w:t>услуги</w:t>
      </w:r>
      <w:r w:rsidRPr="00772EE2">
        <w:rPr>
          <w:b w:val="0"/>
          <w:sz w:val="24"/>
          <w:szCs w:val="24"/>
          <w:lang w:eastAsia="ru-RU"/>
        </w:rPr>
        <w:t xml:space="preserve">, необходимые для </w:t>
      </w:r>
      <w:r w:rsidRPr="00772EE2">
        <w:rPr>
          <w:b w:val="0"/>
          <w:sz w:val="24"/>
          <w:szCs w:val="24"/>
          <w:lang w:val="ru-RU" w:eastAsia="ru-RU"/>
        </w:rPr>
        <w:t>оказания</w:t>
      </w:r>
      <w:r w:rsidRPr="00772EE2">
        <w:rPr>
          <w:b w:val="0"/>
          <w:sz w:val="24"/>
          <w:szCs w:val="24"/>
          <w:lang w:eastAsia="ru-RU"/>
        </w:rPr>
        <w:t xml:space="preserve"> </w:t>
      </w:r>
      <w:r w:rsidRPr="00772EE2">
        <w:rPr>
          <w:b w:val="0"/>
          <w:sz w:val="24"/>
          <w:szCs w:val="24"/>
          <w:lang w:val="ru-RU" w:eastAsia="ru-RU"/>
        </w:rPr>
        <w:t>Исполнителем</w:t>
      </w:r>
      <w:r w:rsidRPr="00772EE2">
        <w:rPr>
          <w:b w:val="0"/>
          <w:sz w:val="24"/>
          <w:szCs w:val="24"/>
          <w:lang w:eastAsia="ru-RU"/>
        </w:rPr>
        <w:t xml:space="preserve"> своих обязательств по Договору, независимо от </w:t>
      </w:r>
      <w:r w:rsidRPr="00772EE2">
        <w:rPr>
          <w:b w:val="0"/>
          <w:sz w:val="24"/>
          <w:szCs w:val="24"/>
          <w:lang w:val="ru-RU" w:eastAsia="ru-RU"/>
        </w:rPr>
        <w:t>их</w:t>
      </w:r>
      <w:r w:rsidRPr="00772EE2">
        <w:rPr>
          <w:b w:val="0"/>
          <w:sz w:val="24"/>
          <w:szCs w:val="24"/>
          <w:lang w:eastAsia="ru-RU"/>
        </w:rPr>
        <w:t xml:space="preserve"> прямо</w:t>
      </w:r>
      <w:r w:rsidRPr="00772EE2">
        <w:rPr>
          <w:b w:val="0"/>
          <w:sz w:val="24"/>
          <w:szCs w:val="24"/>
          <w:lang w:val="ru-RU" w:eastAsia="ru-RU"/>
        </w:rPr>
        <w:t>го указания</w:t>
      </w:r>
      <w:r w:rsidRPr="00772EE2">
        <w:rPr>
          <w:b w:val="0"/>
          <w:sz w:val="24"/>
          <w:szCs w:val="24"/>
          <w:lang w:eastAsia="ru-RU"/>
        </w:rPr>
        <w:t xml:space="preserve"> в Договоре.</w:t>
      </w:r>
      <w:r w:rsidRPr="00772EE2">
        <w:rPr>
          <w:sz w:val="24"/>
          <w:szCs w:val="24"/>
          <w:lang w:eastAsia="ru-RU"/>
        </w:rPr>
        <w:t xml:space="preserve"> </w:t>
      </w:r>
    </w:p>
    <w:p w14:paraId="531BDDD1" w14:textId="77777777" w:rsidR="003668FC" w:rsidRPr="00772EE2" w:rsidRDefault="003668FC" w:rsidP="00772EE2">
      <w:pPr>
        <w:pStyle w:val="3"/>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772EE2">
        <w:rPr>
          <w:snapToGrid/>
          <w:sz w:val="24"/>
          <w:szCs w:val="24"/>
          <w:lang w:val="ru-RU" w:eastAsia="en-US"/>
        </w:rPr>
        <w:t>«Цена Договора»</w:t>
      </w:r>
      <w:r w:rsidRPr="00772EE2">
        <w:rPr>
          <w:b w:val="0"/>
          <w:snapToGrid/>
          <w:sz w:val="24"/>
          <w:szCs w:val="24"/>
          <w:lang w:val="ru-RU" w:eastAsia="en-US"/>
        </w:rPr>
        <w:t xml:space="preserve"> – определяемая в соответствии с разделом 4 Договора сумма, которую Заказчик обязуется уплатить </w:t>
      </w:r>
      <w:r w:rsidR="00CC3E38" w:rsidRPr="00772EE2">
        <w:rPr>
          <w:b w:val="0"/>
          <w:snapToGrid/>
          <w:sz w:val="24"/>
          <w:szCs w:val="24"/>
          <w:lang w:val="ru-RU" w:eastAsia="en-US"/>
        </w:rPr>
        <w:t xml:space="preserve">Исполнителю </w:t>
      </w:r>
      <w:r w:rsidRPr="00772EE2">
        <w:rPr>
          <w:b w:val="0"/>
          <w:snapToGrid/>
          <w:sz w:val="24"/>
          <w:szCs w:val="24"/>
          <w:lang w:val="ru-RU" w:eastAsia="en-US"/>
        </w:rPr>
        <w:t xml:space="preserve">в порядке и на условиях, установленных Договором, включающая компенсацию всех издержек </w:t>
      </w:r>
      <w:r w:rsidR="00CC3E38" w:rsidRPr="00772EE2">
        <w:rPr>
          <w:b w:val="0"/>
          <w:snapToGrid/>
          <w:sz w:val="24"/>
          <w:szCs w:val="24"/>
          <w:lang w:val="ru-RU" w:eastAsia="en-US"/>
        </w:rPr>
        <w:t xml:space="preserve">Исполнителя </w:t>
      </w:r>
      <w:r w:rsidRPr="00772EE2">
        <w:rPr>
          <w:b w:val="0"/>
          <w:snapToGrid/>
          <w:sz w:val="24"/>
          <w:szCs w:val="24"/>
          <w:lang w:val="ru-RU" w:eastAsia="en-US"/>
        </w:rPr>
        <w:t>и причитающееся ему вознаграждение, а также инфляционные риски</w:t>
      </w:r>
      <w:r w:rsidRPr="00772EE2">
        <w:rPr>
          <w:sz w:val="24"/>
          <w:szCs w:val="24"/>
        </w:rPr>
        <w:t xml:space="preserve"> </w:t>
      </w:r>
      <w:r w:rsidRPr="00772EE2">
        <w:rPr>
          <w:b w:val="0"/>
          <w:snapToGrid/>
          <w:sz w:val="24"/>
          <w:szCs w:val="24"/>
          <w:lang w:val="ru-RU" w:eastAsia="en-US"/>
        </w:rPr>
        <w:t xml:space="preserve">на весь период действия Договора. </w:t>
      </w:r>
    </w:p>
    <w:p w14:paraId="6F196E8B" w14:textId="77777777" w:rsidR="003668FC" w:rsidRPr="00772EE2" w:rsidRDefault="003668FC" w:rsidP="00772EE2">
      <w:pPr>
        <w:pStyle w:val="31"/>
        <w:spacing w:after="0" w:line="240" w:lineRule="auto"/>
        <w:ind w:left="0" w:firstLine="709"/>
        <w:jc w:val="both"/>
        <w:rPr>
          <w:sz w:val="24"/>
          <w:szCs w:val="24"/>
          <w:lang w:val="ru-RU"/>
        </w:rPr>
      </w:pPr>
    </w:p>
    <w:p w14:paraId="3DB2BF9C" w14:textId="77777777" w:rsidR="00316708" w:rsidRPr="00772EE2" w:rsidRDefault="009A56C2" w:rsidP="00817F6A">
      <w:pPr>
        <w:pStyle w:val="Heading"/>
        <w:numPr>
          <w:ilvl w:val="0"/>
          <w:numId w:val="1"/>
        </w:numPr>
        <w:tabs>
          <w:tab w:val="clear" w:pos="709"/>
          <w:tab w:val="left" w:pos="284"/>
          <w:tab w:val="left" w:pos="993"/>
        </w:tabs>
        <w:spacing w:after="0" w:line="240" w:lineRule="auto"/>
        <w:ind w:left="0" w:firstLine="0"/>
        <w:jc w:val="center"/>
        <w:rPr>
          <w:rFonts w:ascii="Times New Roman" w:hAnsi="Times New Roman" w:cs="Times New Roman"/>
          <w:sz w:val="24"/>
          <w:szCs w:val="24"/>
        </w:rPr>
      </w:pPr>
      <w:r w:rsidRPr="00772EE2">
        <w:rPr>
          <w:rFonts w:ascii="Times New Roman" w:hAnsi="Times New Roman" w:cs="Times New Roman"/>
          <w:sz w:val="24"/>
          <w:szCs w:val="24"/>
        </w:rPr>
        <w:t>П</w:t>
      </w:r>
      <w:r w:rsidR="00180824" w:rsidRPr="00772EE2">
        <w:rPr>
          <w:rFonts w:ascii="Times New Roman" w:hAnsi="Times New Roman" w:cs="Times New Roman"/>
          <w:sz w:val="24"/>
          <w:szCs w:val="24"/>
        </w:rPr>
        <w:t>редмет Договора</w:t>
      </w:r>
    </w:p>
    <w:p w14:paraId="0D6D99EB" w14:textId="77777777" w:rsidR="00EE128A" w:rsidRPr="00772EE2" w:rsidRDefault="00EE128A" w:rsidP="00772EE2">
      <w:pPr>
        <w:pStyle w:val="a5"/>
        <w:numPr>
          <w:ilvl w:val="1"/>
          <w:numId w:val="9"/>
        </w:numPr>
        <w:shd w:val="clear" w:color="auto" w:fill="FFFFFF"/>
        <w:tabs>
          <w:tab w:val="clear" w:pos="708"/>
          <w:tab w:val="left" w:pos="1134"/>
        </w:tabs>
        <w:spacing w:after="0" w:line="240" w:lineRule="auto"/>
        <w:ind w:left="0" w:firstLine="709"/>
        <w:contextualSpacing/>
        <w:jc w:val="both"/>
        <w:rPr>
          <w:rFonts w:cs="Times New Roman"/>
          <w:bCs/>
        </w:rPr>
      </w:pPr>
      <w:r w:rsidRPr="00772EE2">
        <w:rPr>
          <w:rFonts w:cs="Times New Roman"/>
        </w:rPr>
        <w:t xml:space="preserve">Исполнитель обязуется </w:t>
      </w:r>
      <w:r w:rsidR="00CF6636" w:rsidRPr="00772EE2">
        <w:rPr>
          <w:rFonts w:cs="Times New Roman"/>
        </w:rPr>
        <w:t xml:space="preserve">по заданию Заказчика </w:t>
      </w:r>
      <w:r w:rsidR="00316708" w:rsidRPr="00772EE2">
        <w:rPr>
          <w:rFonts w:cs="Times New Roman"/>
        </w:rPr>
        <w:t>в соответствии</w:t>
      </w:r>
      <w:r w:rsidRPr="00772EE2">
        <w:rPr>
          <w:rFonts w:cs="Times New Roman"/>
        </w:rPr>
        <w:t xml:space="preserve"> с Заданием </w:t>
      </w:r>
      <w:r w:rsidR="00CF6636" w:rsidRPr="00772EE2">
        <w:rPr>
          <w:rFonts w:cs="Times New Roman"/>
        </w:rPr>
        <w:t xml:space="preserve">на оценку </w:t>
      </w:r>
      <w:r w:rsidRPr="00772EE2">
        <w:rPr>
          <w:rFonts w:cs="Times New Roman"/>
        </w:rPr>
        <w:t xml:space="preserve">(Приложение № 1 к Договору) оказать услуги </w:t>
      </w:r>
      <w:r w:rsidR="00CE076A" w:rsidRPr="00772EE2">
        <w:rPr>
          <w:rFonts w:cs="Times New Roman"/>
        </w:rPr>
        <w:t xml:space="preserve">по оценке </w:t>
      </w:r>
      <w:r w:rsidR="00A92AA7">
        <w:rPr>
          <w:rFonts w:cs="Times New Roman"/>
        </w:rPr>
        <w:t xml:space="preserve">рыночной стоимости </w:t>
      </w:r>
      <w:permStart w:id="443572334" w:edGrp="everyone"/>
      <w:r w:rsidRPr="00772EE2">
        <w:rPr>
          <w:rFonts w:cs="Times New Roman"/>
          <w:bCs/>
          <w:i/>
          <w:highlight w:val="lightGray"/>
        </w:rPr>
        <w:t>[</w:t>
      </w:r>
      <w:r w:rsidR="00CF1C8E" w:rsidRPr="00772EE2">
        <w:rPr>
          <w:rFonts w:cs="Times New Roman"/>
          <w:bCs/>
          <w:i/>
          <w:highlight w:val="lightGray"/>
        </w:rPr>
        <w:t xml:space="preserve">                                                                        </w:t>
      </w:r>
      <w:r w:rsidRPr="00772EE2">
        <w:rPr>
          <w:rFonts w:cs="Times New Roman"/>
          <w:bCs/>
          <w:i/>
          <w:highlight w:val="lightGray"/>
        </w:rPr>
        <w:t>]</w:t>
      </w:r>
      <w:r w:rsidRPr="00772EE2">
        <w:rPr>
          <w:rFonts w:cs="Times New Roman"/>
          <w:bCs/>
        </w:rPr>
        <w:t xml:space="preserve"> </w:t>
      </w:r>
      <w:permEnd w:id="443572334"/>
      <w:r w:rsidR="009A56C2" w:rsidRPr="00772EE2">
        <w:rPr>
          <w:rFonts w:cs="Times New Roman"/>
        </w:rPr>
        <w:t>(</w:t>
      </w:r>
      <w:r w:rsidRPr="00772EE2">
        <w:rPr>
          <w:rFonts w:cs="Times New Roman"/>
        </w:rPr>
        <w:t>д</w:t>
      </w:r>
      <w:r w:rsidR="009A56C2" w:rsidRPr="00772EE2">
        <w:rPr>
          <w:rFonts w:cs="Times New Roman"/>
        </w:rPr>
        <w:t xml:space="preserve">алее </w:t>
      </w:r>
      <w:r w:rsidRPr="00772EE2">
        <w:rPr>
          <w:rFonts w:cs="Times New Roman"/>
        </w:rPr>
        <w:t xml:space="preserve">по тексту </w:t>
      </w:r>
      <w:r w:rsidR="009A56C2" w:rsidRPr="00772EE2">
        <w:rPr>
          <w:rFonts w:cs="Times New Roman"/>
        </w:rPr>
        <w:t>– «</w:t>
      </w:r>
      <w:r w:rsidR="004528E2" w:rsidRPr="00772EE2">
        <w:rPr>
          <w:rFonts w:cs="Times New Roman"/>
        </w:rPr>
        <w:t>Услуги</w:t>
      </w:r>
      <w:r w:rsidR="009A56C2" w:rsidRPr="00772EE2">
        <w:rPr>
          <w:rFonts w:cs="Times New Roman"/>
        </w:rPr>
        <w:t>»)</w:t>
      </w:r>
      <w:r w:rsidR="004528E2" w:rsidRPr="00772EE2">
        <w:rPr>
          <w:rFonts w:cs="Times New Roman"/>
        </w:rPr>
        <w:t xml:space="preserve">, </w:t>
      </w:r>
      <w:r w:rsidRPr="00772EE2">
        <w:rPr>
          <w:rFonts w:cs="Times New Roman"/>
          <w:bCs/>
        </w:rPr>
        <w:t>а Заказчик обязуется создать Исполнителю указанные в Договоре условия для оказания Услуг, принять Результат Услуг и уплатить Цену Договора.</w:t>
      </w:r>
    </w:p>
    <w:p w14:paraId="40B68278" w14:textId="77777777" w:rsidR="004528E2" w:rsidRPr="00772EE2" w:rsidRDefault="00FD7224" w:rsidP="00FA7880">
      <w:pPr>
        <w:pStyle w:val="Textbody"/>
        <w:numPr>
          <w:ilvl w:val="1"/>
          <w:numId w:val="9"/>
        </w:numPr>
        <w:tabs>
          <w:tab w:val="left" w:pos="1134"/>
        </w:tabs>
        <w:spacing w:after="0" w:line="240" w:lineRule="auto"/>
        <w:rPr>
          <w:rFonts w:cs="Times New Roman"/>
          <w:sz w:val="24"/>
          <w:szCs w:val="24"/>
        </w:rPr>
      </w:pPr>
      <w:r w:rsidRPr="00772EE2">
        <w:rPr>
          <w:rFonts w:cs="Times New Roman"/>
          <w:sz w:val="24"/>
          <w:szCs w:val="24"/>
        </w:rPr>
        <w:t xml:space="preserve">Объект оценки: </w:t>
      </w:r>
      <w:permStart w:id="1992625195" w:edGrp="everyone"/>
      <w:r w:rsidR="009C00C1" w:rsidRPr="00772EE2">
        <w:rPr>
          <w:rFonts w:cs="Times New Roman"/>
          <w:sz w:val="24"/>
          <w:szCs w:val="24"/>
        </w:rPr>
        <w:t>________________________________</w:t>
      </w:r>
      <w:r w:rsidR="004528E2" w:rsidRPr="00772EE2">
        <w:rPr>
          <w:rFonts w:cs="Times New Roman"/>
          <w:sz w:val="24"/>
          <w:szCs w:val="24"/>
        </w:rPr>
        <w:t>.</w:t>
      </w:r>
    </w:p>
    <w:p w14:paraId="34B814FA" w14:textId="77777777" w:rsidR="009A56C2" w:rsidRPr="00772EE2" w:rsidRDefault="009A56C2" w:rsidP="00FA7880">
      <w:pPr>
        <w:pStyle w:val="Textbody"/>
        <w:numPr>
          <w:ilvl w:val="1"/>
          <w:numId w:val="9"/>
        </w:numPr>
        <w:tabs>
          <w:tab w:val="left" w:pos="1134"/>
        </w:tabs>
        <w:spacing w:after="0" w:line="240" w:lineRule="auto"/>
        <w:ind w:left="0" w:firstLine="709"/>
        <w:rPr>
          <w:rFonts w:cs="Times New Roman"/>
          <w:sz w:val="24"/>
          <w:szCs w:val="24"/>
        </w:rPr>
      </w:pPr>
      <w:bookmarkStart w:id="0" w:name="_Ref423429379"/>
      <w:bookmarkEnd w:id="0"/>
      <w:permEnd w:id="1992625195"/>
      <w:r w:rsidRPr="00772EE2">
        <w:rPr>
          <w:rFonts w:cs="Times New Roman"/>
          <w:sz w:val="24"/>
          <w:szCs w:val="24"/>
        </w:rPr>
        <w:t xml:space="preserve">Цели оценки определены </w:t>
      </w:r>
      <w:r w:rsidR="00817F6A">
        <w:rPr>
          <w:rFonts w:cs="Times New Roman"/>
          <w:sz w:val="24"/>
          <w:szCs w:val="24"/>
        </w:rPr>
        <w:t xml:space="preserve">в Задании на оценку (Приложение </w:t>
      </w:r>
      <w:r w:rsidRPr="00772EE2">
        <w:rPr>
          <w:rFonts w:cs="Times New Roman"/>
          <w:sz w:val="24"/>
          <w:szCs w:val="24"/>
        </w:rPr>
        <w:t>№ 1 к Договору), являющемся неотъемлемой частью настоящего Договора.</w:t>
      </w:r>
    </w:p>
    <w:p w14:paraId="15099D6E" w14:textId="77777777" w:rsidR="009A56C2" w:rsidRPr="00772EE2" w:rsidRDefault="009A56C2" w:rsidP="00FA7880">
      <w:pPr>
        <w:pStyle w:val="Textbody"/>
        <w:numPr>
          <w:ilvl w:val="1"/>
          <w:numId w:val="9"/>
        </w:numPr>
        <w:tabs>
          <w:tab w:val="left" w:pos="1134"/>
        </w:tabs>
        <w:spacing w:after="0" w:line="240" w:lineRule="auto"/>
        <w:ind w:left="0" w:firstLine="709"/>
        <w:rPr>
          <w:rFonts w:cs="Times New Roman"/>
          <w:sz w:val="24"/>
          <w:szCs w:val="24"/>
        </w:rPr>
      </w:pPr>
      <w:r w:rsidRPr="00772EE2">
        <w:rPr>
          <w:rFonts w:cs="Times New Roman"/>
          <w:sz w:val="24"/>
          <w:szCs w:val="24"/>
        </w:rPr>
        <w:t xml:space="preserve">Результат </w:t>
      </w:r>
      <w:r w:rsidR="004528E2" w:rsidRPr="00772EE2">
        <w:rPr>
          <w:rFonts w:cs="Times New Roman"/>
          <w:sz w:val="24"/>
          <w:szCs w:val="24"/>
        </w:rPr>
        <w:t>У</w:t>
      </w:r>
      <w:r w:rsidRPr="00772EE2">
        <w:rPr>
          <w:rFonts w:cs="Times New Roman"/>
          <w:sz w:val="24"/>
          <w:szCs w:val="24"/>
        </w:rPr>
        <w:t>слуг по Договору:</w:t>
      </w:r>
    </w:p>
    <w:p w14:paraId="2CE939F0" w14:textId="77777777" w:rsidR="009A56C2" w:rsidRPr="00772EE2" w:rsidRDefault="009A56C2" w:rsidP="00A92AA7">
      <w:pPr>
        <w:pStyle w:val="Textbody"/>
        <w:widowControl/>
        <w:numPr>
          <w:ilvl w:val="0"/>
          <w:numId w:val="33"/>
        </w:numPr>
        <w:tabs>
          <w:tab w:val="clear" w:pos="708"/>
          <w:tab w:val="left" w:pos="709"/>
          <w:tab w:val="left" w:pos="1134"/>
        </w:tabs>
        <w:spacing w:after="0" w:line="240" w:lineRule="auto"/>
        <w:ind w:left="0" w:firstLine="709"/>
        <w:rPr>
          <w:rFonts w:cs="Times New Roman"/>
          <w:sz w:val="24"/>
          <w:szCs w:val="24"/>
        </w:rPr>
      </w:pPr>
      <w:r w:rsidRPr="00772EE2">
        <w:rPr>
          <w:rFonts w:cs="Times New Roman"/>
          <w:sz w:val="24"/>
          <w:szCs w:val="24"/>
        </w:rPr>
        <w:t>Отчет об оценке</w:t>
      </w:r>
      <w:permStart w:id="155320346" w:edGrp="everyone"/>
      <w:r w:rsidRPr="00772EE2">
        <w:rPr>
          <w:rFonts w:cs="Times New Roman"/>
          <w:sz w:val="24"/>
          <w:szCs w:val="24"/>
        </w:rPr>
        <w:t>;</w:t>
      </w:r>
    </w:p>
    <w:p w14:paraId="0A606FC7" w14:textId="77777777" w:rsidR="009A56C2" w:rsidRPr="00772EE2" w:rsidRDefault="009A56C2" w:rsidP="00A92AA7">
      <w:pPr>
        <w:pStyle w:val="Textbody"/>
        <w:widowControl/>
        <w:numPr>
          <w:ilvl w:val="0"/>
          <w:numId w:val="33"/>
        </w:numPr>
        <w:tabs>
          <w:tab w:val="clear" w:pos="708"/>
          <w:tab w:val="left" w:pos="709"/>
          <w:tab w:val="left" w:pos="1134"/>
        </w:tabs>
        <w:spacing w:after="0" w:line="240" w:lineRule="auto"/>
        <w:ind w:left="0" w:firstLine="709"/>
        <w:rPr>
          <w:rFonts w:cs="Times New Roman"/>
          <w:sz w:val="24"/>
          <w:szCs w:val="24"/>
        </w:rPr>
      </w:pPr>
      <w:r w:rsidRPr="00772EE2">
        <w:rPr>
          <w:rFonts w:cs="Times New Roman"/>
          <w:sz w:val="24"/>
          <w:szCs w:val="24"/>
          <w:highlight w:val="lightGray"/>
        </w:rPr>
        <w:t>Экспертн</w:t>
      </w:r>
      <w:r w:rsidR="00FD7224" w:rsidRPr="00772EE2">
        <w:rPr>
          <w:rFonts w:cs="Times New Roman"/>
          <w:sz w:val="24"/>
          <w:szCs w:val="24"/>
          <w:highlight w:val="lightGray"/>
        </w:rPr>
        <w:t>ы</w:t>
      </w:r>
      <w:r w:rsidRPr="00772EE2">
        <w:rPr>
          <w:rFonts w:cs="Times New Roman"/>
          <w:sz w:val="24"/>
          <w:szCs w:val="24"/>
          <w:highlight w:val="lightGray"/>
        </w:rPr>
        <w:t>е заключени</w:t>
      </w:r>
      <w:r w:rsidR="00FD7224" w:rsidRPr="00772EE2">
        <w:rPr>
          <w:rFonts w:cs="Times New Roman"/>
          <w:sz w:val="24"/>
          <w:szCs w:val="24"/>
          <w:highlight w:val="lightGray"/>
        </w:rPr>
        <w:t>я</w:t>
      </w:r>
      <w:r w:rsidRPr="00772EE2">
        <w:rPr>
          <w:rFonts w:cs="Times New Roman"/>
          <w:sz w:val="24"/>
          <w:szCs w:val="24"/>
          <w:highlight w:val="lightGray"/>
        </w:rPr>
        <w:t xml:space="preserve"> </w:t>
      </w:r>
      <w:r w:rsidRPr="00772EE2">
        <w:rPr>
          <w:rFonts w:cs="Times New Roman"/>
          <w:color w:val="000000"/>
          <w:sz w:val="24"/>
          <w:szCs w:val="24"/>
          <w:highlight w:val="lightGray"/>
        </w:rPr>
        <w:t xml:space="preserve">саморегулируемой организации оценщиков </w:t>
      </w:r>
      <w:r w:rsidRPr="00772EE2">
        <w:rPr>
          <w:rFonts w:cs="Times New Roman"/>
          <w:sz w:val="24"/>
          <w:szCs w:val="24"/>
          <w:highlight w:val="lightGray"/>
        </w:rPr>
        <w:t>на отчет</w:t>
      </w:r>
      <w:r w:rsidR="00FD7224" w:rsidRPr="00772EE2">
        <w:rPr>
          <w:rFonts w:cs="Times New Roman"/>
          <w:sz w:val="24"/>
          <w:szCs w:val="24"/>
          <w:highlight w:val="lightGray"/>
        </w:rPr>
        <w:t>ы</w:t>
      </w:r>
      <w:r w:rsidRPr="00772EE2">
        <w:rPr>
          <w:rFonts w:cs="Times New Roman"/>
          <w:sz w:val="24"/>
          <w:szCs w:val="24"/>
          <w:highlight w:val="lightGray"/>
        </w:rPr>
        <w:t xml:space="preserve"> об оценке на подтверждение стоимости объекта оценки, включающее проверку отчета об</w:t>
      </w:r>
      <w:r w:rsidR="00FD7224" w:rsidRPr="00772EE2">
        <w:rPr>
          <w:rFonts w:cs="Times New Roman"/>
          <w:sz w:val="24"/>
          <w:szCs w:val="24"/>
          <w:highlight w:val="lightGray"/>
        </w:rPr>
        <w:t xml:space="preserve"> </w:t>
      </w:r>
      <w:r w:rsidRPr="00772EE2">
        <w:rPr>
          <w:rFonts w:cs="Times New Roman"/>
          <w:sz w:val="24"/>
          <w:szCs w:val="24"/>
          <w:highlight w:val="lightGray"/>
        </w:rPr>
        <w:t>оценке на соответствие требованиям законодательства Российской Федерации в</w:t>
      </w:r>
      <w:r w:rsidR="00CE3B39" w:rsidRPr="00772EE2">
        <w:rPr>
          <w:rFonts w:cs="Times New Roman"/>
          <w:sz w:val="24"/>
          <w:szCs w:val="24"/>
          <w:highlight w:val="lightGray"/>
          <w:lang w:val="en-US"/>
        </w:rPr>
        <w:t> </w:t>
      </w:r>
      <w:r w:rsidRPr="00772EE2">
        <w:rPr>
          <w:rFonts w:cs="Times New Roman"/>
          <w:sz w:val="24"/>
          <w:szCs w:val="24"/>
          <w:highlight w:val="lightGray"/>
        </w:rPr>
        <w:t>бумажном виде в двух экземплярах.</w:t>
      </w:r>
    </w:p>
    <w:permEnd w:id="155320346"/>
    <w:p w14:paraId="30ACD2A0" w14:textId="77777777" w:rsidR="004937E1" w:rsidRPr="00772EE2" w:rsidRDefault="004937E1" w:rsidP="00FA7880">
      <w:pPr>
        <w:pStyle w:val="Textbody"/>
        <w:numPr>
          <w:ilvl w:val="1"/>
          <w:numId w:val="9"/>
        </w:numPr>
        <w:tabs>
          <w:tab w:val="left" w:pos="1134"/>
        </w:tabs>
        <w:spacing w:after="0" w:line="240" w:lineRule="auto"/>
        <w:ind w:left="0" w:firstLine="709"/>
        <w:rPr>
          <w:rFonts w:cs="Times New Roman"/>
          <w:sz w:val="24"/>
          <w:szCs w:val="24"/>
        </w:rPr>
      </w:pPr>
      <w:r w:rsidRPr="00772EE2">
        <w:rPr>
          <w:rFonts w:cs="Times New Roman"/>
          <w:sz w:val="24"/>
          <w:szCs w:val="24"/>
        </w:rPr>
        <w:t>Услуги оказываются в следующие сроки:</w:t>
      </w:r>
    </w:p>
    <w:p w14:paraId="711919D7" w14:textId="77777777" w:rsidR="004937E1" w:rsidRPr="00772EE2" w:rsidRDefault="004937E1" w:rsidP="00FA7880">
      <w:pPr>
        <w:pStyle w:val="Textbody"/>
        <w:numPr>
          <w:ilvl w:val="2"/>
          <w:numId w:val="9"/>
        </w:numPr>
        <w:tabs>
          <w:tab w:val="left" w:pos="1276"/>
        </w:tabs>
        <w:spacing w:after="0" w:line="240" w:lineRule="auto"/>
        <w:ind w:left="0" w:firstLine="709"/>
        <w:rPr>
          <w:rFonts w:cs="Times New Roman"/>
          <w:sz w:val="24"/>
          <w:szCs w:val="24"/>
        </w:rPr>
      </w:pPr>
      <w:r w:rsidRPr="00772EE2">
        <w:rPr>
          <w:rFonts w:cs="Times New Roman"/>
          <w:sz w:val="24"/>
          <w:szCs w:val="24"/>
        </w:rPr>
        <w:t xml:space="preserve">начало оказания Услуг: </w:t>
      </w:r>
      <w:permStart w:id="979578270" w:edGrp="everyone"/>
      <w:r w:rsidR="00A92AA7">
        <w:rPr>
          <w:rFonts w:cs="Times New Roman"/>
          <w:sz w:val="24"/>
          <w:szCs w:val="24"/>
          <w:highlight w:val="lightGray"/>
        </w:rPr>
        <w:t>«____» ________</w:t>
      </w:r>
      <w:r w:rsidRPr="00772EE2">
        <w:rPr>
          <w:rFonts w:cs="Times New Roman"/>
          <w:sz w:val="24"/>
          <w:szCs w:val="24"/>
          <w:highlight w:val="lightGray"/>
        </w:rPr>
        <w:t>20__г. / с даты, следующей за датой заключения Договора;</w:t>
      </w:r>
    </w:p>
    <w:permEnd w:id="979578270"/>
    <w:p w14:paraId="6B014583" w14:textId="77777777" w:rsidR="004937E1" w:rsidRPr="00772EE2" w:rsidRDefault="004937E1" w:rsidP="00FA7880">
      <w:pPr>
        <w:pStyle w:val="Textbody"/>
        <w:numPr>
          <w:ilvl w:val="2"/>
          <w:numId w:val="9"/>
        </w:numPr>
        <w:tabs>
          <w:tab w:val="left" w:pos="1276"/>
        </w:tabs>
        <w:spacing w:after="0" w:line="240" w:lineRule="auto"/>
        <w:ind w:left="0" w:firstLine="709"/>
        <w:rPr>
          <w:rFonts w:cs="Times New Roman"/>
          <w:sz w:val="24"/>
          <w:szCs w:val="24"/>
        </w:rPr>
      </w:pPr>
      <w:r w:rsidRPr="00772EE2">
        <w:rPr>
          <w:rFonts w:cs="Times New Roman"/>
          <w:sz w:val="24"/>
          <w:szCs w:val="24"/>
        </w:rPr>
        <w:t xml:space="preserve">окончание оказания Услуг: </w:t>
      </w:r>
      <w:permStart w:id="2123041284" w:edGrp="everyone"/>
      <w:r w:rsidR="00A92AA7">
        <w:rPr>
          <w:rFonts w:cs="Times New Roman"/>
          <w:sz w:val="24"/>
          <w:szCs w:val="24"/>
          <w:highlight w:val="lightGray"/>
        </w:rPr>
        <w:t xml:space="preserve">«___» </w:t>
      </w:r>
      <w:r w:rsidRPr="00772EE2">
        <w:rPr>
          <w:rFonts w:cs="Times New Roman"/>
          <w:sz w:val="24"/>
          <w:szCs w:val="24"/>
          <w:highlight w:val="lightGray"/>
        </w:rPr>
        <w:t>________ 20___ г. / ________________ месяцев с даты, следующей за датой начала оказания Услуг по Договору.</w:t>
      </w:r>
    </w:p>
    <w:permEnd w:id="2123041284"/>
    <w:p w14:paraId="2AD4AEE6" w14:textId="77777777" w:rsidR="004937E1" w:rsidRPr="00772EE2" w:rsidRDefault="004937E1" w:rsidP="00772EE2">
      <w:pPr>
        <w:pStyle w:val="Textbody"/>
        <w:spacing w:after="0" w:line="240" w:lineRule="auto"/>
        <w:rPr>
          <w:rFonts w:cs="Times New Roman"/>
          <w:sz w:val="24"/>
          <w:szCs w:val="24"/>
        </w:rPr>
      </w:pPr>
    </w:p>
    <w:p w14:paraId="3C466E38" w14:textId="77777777" w:rsidR="00180824" w:rsidRPr="00772EE2" w:rsidRDefault="00180824" w:rsidP="00817F6A">
      <w:pPr>
        <w:pStyle w:val="Heading"/>
        <w:numPr>
          <w:ilvl w:val="0"/>
          <w:numId w:val="9"/>
        </w:numPr>
        <w:tabs>
          <w:tab w:val="left" w:pos="284"/>
          <w:tab w:val="left" w:pos="993"/>
        </w:tabs>
        <w:spacing w:after="0" w:line="240" w:lineRule="auto"/>
        <w:ind w:left="0" w:firstLine="0"/>
        <w:jc w:val="center"/>
        <w:rPr>
          <w:rFonts w:ascii="Times New Roman" w:hAnsi="Times New Roman" w:cs="Times New Roman"/>
          <w:sz w:val="24"/>
          <w:szCs w:val="24"/>
        </w:rPr>
      </w:pPr>
      <w:r w:rsidRPr="00772EE2">
        <w:rPr>
          <w:rFonts w:ascii="Times New Roman" w:hAnsi="Times New Roman" w:cs="Times New Roman"/>
          <w:sz w:val="24"/>
          <w:szCs w:val="24"/>
        </w:rPr>
        <w:t xml:space="preserve">Общие требования к оценке Объекта оценки </w:t>
      </w:r>
    </w:p>
    <w:p w14:paraId="74FF2AD0" w14:textId="77777777" w:rsidR="007F1609" w:rsidRPr="00772EE2" w:rsidRDefault="007F1609" w:rsidP="00FA7880">
      <w:pPr>
        <w:pStyle w:val="Textbody"/>
        <w:numPr>
          <w:ilvl w:val="1"/>
          <w:numId w:val="9"/>
        </w:numPr>
        <w:tabs>
          <w:tab w:val="left" w:pos="1134"/>
        </w:tabs>
        <w:spacing w:after="0" w:line="240" w:lineRule="auto"/>
        <w:ind w:left="0" w:firstLine="709"/>
        <w:rPr>
          <w:rFonts w:cs="Times New Roman"/>
          <w:sz w:val="24"/>
          <w:szCs w:val="24"/>
        </w:rPr>
      </w:pPr>
      <w:r w:rsidRPr="00772EE2">
        <w:rPr>
          <w:rFonts w:cs="Times New Roman"/>
          <w:sz w:val="24"/>
          <w:szCs w:val="24"/>
        </w:rPr>
        <w:t xml:space="preserve">В зависимости от требуемой квалификации, опыта оказания аналогичных услуг, а также фактической загрузки </w:t>
      </w:r>
      <w:permStart w:id="1747650572" w:edGrp="everyone"/>
      <w:proofErr w:type="gramStart"/>
      <w:r w:rsidRPr="00772EE2">
        <w:rPr>
          <w:rFonts w:cs="Times New Roman"/>
          <w:sz w:val="24"/>
          <w:szCs w:val="24"/>
          <w:highlight w:val="lightGray"/>
        </w:rPr>
        <w:t>Оценщика / Оценщиков</w:t>
      </w:r>
      <w:r w:rsidRPr="00772EE2">
        <w:rPr>
          <w:rFonts w:cs="Times New Roman"/>
          <w:sz w:val="24"/>
          <w:szCs w:val="24"/>
        </w:rPr>
        <w:t xml:space="preserve"> </w:t>
      </w:r>
      <w:permEnd w:id="1747650572"/>
      <w:r w:rsidRPr="00772EE2">
        <w:rPr>
          <w:rFonts w:cs="Times New Roman"/>
          <w:sz w:val="24"/>
          <w:szCs w:val="24"/>
        </w:rPr>
        <w:t>на</w:t>
      </w:r>
      <w:r w:rsidRPr="00772EE2">
        <w:rPr>
          <w:rFonts w:cs="Times New Roman"/>
          <w:sz w:val="24"/>
          <w:szCs w:val="24"/>
          <w:lang w:val="en-US"/>
        </w:rPr>
        <w:t> </w:t>
      </w:r>
      <w:r w:rsidR="00A92AA7">
        <w:rPr>
          <w:rFonts w:cs="Times New Roman"/>
          <w:sz w:val="24"/>
          <w:szCs w:val="24"/>
        </w:rPr>
        <w:t>дату</w:t>
      </w:r>
      <w:r w:rsidRPr="00772EE2">
        <w:rPr>
          <w:rFonts w:cs="Times New Roman"/>
          <w:sz w:val="24"/>
          <w:szCs w:val="24"/>
        </w:rPr>
        <w:t xml:space="preserve"> начала оказания Услуг, Исполнитель </w:t>
      </w:r>
      <w:r w:rsidR="009C6231" w:rsidRPr="00772EE2">
        <w:rPr>
          <w:rFonts w:cs="Times New Roman"/>
          <w:sz w:val="24"/>
          <w:szCs w:val="24"/>
        </w:rPr>
        <w:t xml:space="preserve">выбирает </w:t>
      </w:r>
      <w:r w:rsidRPr="00772EE2">
        <w:rPr>
          <w:rFonts w:cs="Times New Roman"/>
          <w:sz w:val="24"/>
          <w:szCs w:val="24"/>
        </w:rPr>
        <w:t>для</w:t>
      </w:r>
      <w:r w:rsidRPr="00772EE2">
        <w:rPr>
          <w:rFonts w:cs="Times New Roman"/>
          <w:sz w:val="24"/>
          <w:szCs w:val="24"/>
          <w:lang w:val="en-US"/>
        </w:rPr>
        <w:t> </w:t>
      </w:r>
      <w:r w:rsidRPr="00772EE2">
        <w:rPr>
          <w:rFonts w:cs="Times New Roman"/>
          <w:sz w:val="24"/>
          <w:szCs w:val="24"/>
        </w:rPr>
        <w:t xml:space="preserve">оказания Услуг </w:t>
      </w:r>
      <w:permStart w:id="485372891" w:edGrp="everyone"/>
      <w:r w:rsidRPr="00772EE2">
        <w:rPr>
          <w:rFonts w:cs="Times New Roman"/>
          <w:sz w:val="24"/>
          <w:szCs w:val="24"/>
          <w:highlight w:val="lightGray"/>
        </w:rPr>
        <w:t>Оценщика</w:t>
      </w:r>
      <w:r w:rsidR="0051556F" w:rsidRPr="00772EE2">
        <w:rPr>
          <w:rFonts w:cs="Times New Roman"/>
          <w:sz w:val="24"/>
          <w:szCs w:val="24"/>
          <w:highlight w:val="lightGray"/>
        </w:rPr>
        <w:t xml:space="preserve"> </w:t>
      </w:r>
      <w:r w:rsidRPr="00772EE2">
        <w:rPr>
          <w:rFonts w:cs="Times New Roman"/>
          <w:sz w:val="24"/>
          <w:szCs w:val="24"/>
          <w:highlight w:val="lightGray"/>
        </w:rPr>
        <w:t>/</w:t>
      </w:r>
      <w:r w:rsidR="0051556F" w:rsidRPr="00772EE2">
        <w:rPr>
          <w:rFonts w:cs="Times New Roman"/>
          <w:sz w:val="24"/>
          <w:szCs w:val="24"/>
          <w:highlight w:val="lightGray"/>
        </w:rPr>
        <w:t xml:space="preserve"> </w:t>
      </w:r>
      <w:r w:rsidRPr="00772EE2">
        <w:rPr>
          <w:rFonts w:cs="Times New Roman"/>
          <w:sz w:val="24"/>
          <w:szCs w:val="24"/>
          <w:highlight w:val="lightGray"/>
        </w:rPr>
        <w:t>Оценщиков</w:t>
      </w:r>
      <w:r w:rsidRPr="00772EE2">
        <w:rPr>
          <w:rFonts w:cs="Times New Roman"/>
          <w:sz w:val="24"/>
          <w:szCs w:val="24"/>
        </w:rPr>
        <w:t xml:space="preserve"> </w:t>
      </w:r>
      <w:permEnd w:id="485372891"/>
      <w:r w:rsidRPr="00772EE2">
        <w:rPr>
          <w:rFonts w:cs="Times New Roman"/>
          <w:sz w:val="24"/>
          <w:szCs w:val="24"/>
        </w:rPr>
        <w:t>из</w:t>
      </w:r>
      <w:r w:rsidRPr="00772EE2">
        <w:rPr>
          <w:rFonts w:cs="Times New Roman"/>
          <w:sz w:val="24"/>
          <w:szCs w:val="24"/>
          <w:lang w:val="en-US"/>
        </w:rPr>
        <w:t> </w:t>
      </w:r>
      <w:r w:rsidRPr="00772EE2">
        <w:rPr>
          <w:rFonts w:cs="Times New Roman"/>
          <w:sz w:val="24"/>
          <w:szCs w:val="24"/>
        </w:rPr>
        <w:t xml:space="preserve">указанных в </w:t>
      </w:r>
      <w:r w:rsidR="004B225E" w:rsidRPr="00772EE2">
        <w:rPr>
          <w:rFonts w:cs="Times New Roman"/>
          <w:sz w:val="24"/>
          <w:szCs w:val="24"/>
        </w:rPr>
        <w:t>Перечне работников Исполнителя</w:t>
      </w:r>
      <w:r w:rsidR="00EB722E" w:rsidRPr="00772EE2">
        <w:rPr>
          <w:rFonts w:cs="Times New Roman"/>
          <w:sz w:val="24"/>
          <w:szCs w:val="24"/>
        </w:rPr>
        <w:t xml:space="preserve">, имеющих право на проведение оценки </w:t>
      </w:r>
      <w:r w:rsidR="004B225E" w:rsidRPr="00772EE2">
        <w:rPr>
          <w:rFonts w:cs="Times New Roman"/>
          <w:sz w:val="24"/>
          <w:szCs w:val="24"/>
        </w:rPr>
        <w:t>(</w:t>
      </w:r>
      <w:r w:rsidRPr="00772EE2">
        <w:rPr>
          <w:rFonts w:cs="Times New Roman"/>
          <w:sz w:val="24"/>
          <w:szCs w:val="24"/>
        </w:rPr>
        <w:t>Приложени</w:t>
      </w:r>
      <w:r w:rsidR="004B225E" w:rsidRPr="00772EE2">
        <w:rPr>
          <w:rFonts w:cs="Times New Roman"/>
          <w:sz w:val="24"/>
          <w:szCs w:val="24"/>
        </w:rPr>
        <w:t>е</w:t>
      </w:r>
      <w:r w:rsidRPr="00772EE2">
        <w:rPr>
          <w:rFonts w:cs="Times New Roman"/>
          <w:sz w:val="24"/>
          <w:szCs w:val="24"/>
        </w:rPr>
        <w:t xml:space="preserve"> № 2 к Договору</w:t>
      </w:r>
      <w:r w:rsidR="004B225E" w:rsidRPr="00772EE2">
        <w:rPr>
          <w:rFonts w:cs="Times New Roman"/>
          <w:sz w:val="24"/>
          <w:szCs w:val="24"/>
        </w:rPr>
        <w:t>)</w:t>
      </w:r>
      <w:r w:rsidRPr="00772EE2">
        <w:rPr>
          <w:rFonts w:cs="Times New Roman"/>
          <w:sz w:val="24"/>
          <w:szCs w:val="24"/>
        </w:rPr>
        <w:t>, содержащем также сведения об</w:t>
      </w:r>
      <w:r w:rsidR="00A92AA7" w:rsidRPr="00A92AA7">
        <w:rPr>
          <w:rFonts w:cs="Times New Roman"/>
          <w:sz w:val="24"/>
          <w:szCs w:val="24"/>
        </w:rPr>
        <w:t xml:space="preserve"> </w:t>
      </w:r>
      <w:r w:rsidRPr="00772EE2">
        <w:rPr>
          <w:rFonts w:cs="Times New Roman"/>
          <w:sz w:val="24"/>
          <w:szCs w:val="24"/>
        </w:rPr>
        <w:t>обязательном страховании гражданской ответственности и о саморегулируемых организациях оценщиков, членами которых являются Оценщики.</w:t>
      </w:r>
      <w:proofErr w:type="gramEnd"/>
    </w:p>
    <w:p w14:paraId="7C1A70E9" w14:textId="77777777" w:rsidR="00180824" w:rsidRPr="00772EE2" w:rsidRDefault="00180824" w:rsidP="00FA7880">
      <w:pPr>
        <w:pStyle w:val="Textbody"/>
        <w:numPr>
          <w:ilvl w:val="1"/>
          <w:numId w:val="9"/>
        </w:numPr>
        <w:tabs>
          <w:tab w:val="left" w:pos="1134"/>
        </w:tabs>
        <w:spacing w:after="0" w:line="240" w:lineRule="auto"/>
        <w:ind w:left="0" w:firstLine="709"/>
        <w:rPr>
          <w:rFonts w:cs="Times New Roman"/>
          <w:sz w:val="24"/>
          <w:szCs w:val="24"/>
        </w:rPr>
      </w:pPr>
      <w:r w:rsidRPr="00772EE2">
        <w:rPr>
          <w:rFonts w:cs="Times New Roman"/>
          <w:sz w:val="24"/>
          <w:szCs w:val="24"/>
        </w:rPr>
        <w:t xml:space="preserve">Оценка Объекта оценки осуществляется по состоянию на дату (далее </w:t>
      </w:r>
      <w:r w:rsidR="00092F9C" w:rsidRPr="00772EE2">
        <w:rPr>
          <w:rFonts w:cs="Times New Roman"/>
          <w:sz w:val="24"/>
          <w:szCs w:val="24"/>
        </w:rPr>
        <w:t xml:space="preserve">по тексту </w:t>
      </w:r>
      <w:r w:rsidRPr="00772EE2">
        <w:rPr>
          <w:rFonts w:cs="Times New Roman"/>
          <w:sz w:val="24"/>
          <w:szCs w:val="24"/>
        </w:rPr>
        <w:t xml:space="preserve">– «Дата оценки»), указанную в </w:t>
      </w:r>
      <w:r w:rsidR="002A3A2D" w:rsidRPr="00772EE2">
        <w:rPr>
          <w:rFonts w:cs="Times New Roman"/>
          <w:sz w:val="24"/>
          <w:szCs w:val="24"/>
        </w:rPr>
        <w:t>Задании на оценку (</w:t>
      </w:r>
      <w:r w:rsidRPr="00772EE2">
        <w:rPr>
          <w:rFonts w:cs="Times New Roman"/>
          <w:sz w:val="24"/>
          <w:szCs w:val="24"/>
        </w:rPr>
        <w:t>Приложени</w:t>
      </w:r>
      <w:r w:rsidR="00A92AA7">
        <w:rPr>
          <w:rFonts w:cs="Times New Roman"/>
          <w:sz w:val="24"/>
          <w:szCs w:val="24"/>
        </w:rPr>
        <w:t>е</w:t>
      </w:r>
      <w:r w:rsidRPr="00772EE2">
        <w:rPr>
          <w:rFonts w:cs="Times New Roman"/>
          <w:sz w:val="24"/>
          <w:szCs w:val="24"/>
        </w:rPr>
        <w:t xml:space="preserve"> № 1 к Договору</w:t>
      </w:r>
      <w:r w:rsidR="002A3A2D" w:rsidRPr="00772EE2">
        <w:rPr>
          <w:rFonts w:cs="Times New Roman"/>
          <w:sz w:val="24"/>
          <w:szCs w:val="24"/>
        </w:rPr>
        <w:t>)</w:t>
      </w:r>
      <w:r w:rsidRPr="00772EE2">
        <w:rPr>
          <w:rFonts w:cs="Times New Roman"/>
          <w:sz w:val="24"/>
          <w:szCs w:val="24"/>
        </w:rPr>
        <w:t>.</w:t>
      </w:r>
    </w:p>
    <w:p w14:paraId="1D6A8485" w14:textId="77777777" w:rsidR="00E644FC" w:rsidRPr="00772EE2" w:rsidRDefault="00180824" w:rsidP="00A92AA7">
      <w:pPr>
        <w:pStyle w:val="Textbody"/>
        <w:numPr>
          <w:ilvl w:val="1"/>
          <w:numId w:val="9"/>
        </w:numPr>
        <w:tabs>
          <w:tab w:val="clear" w:pos="708"/>
          <w:tab w:val="left" w:pos="710"/>
          <w:tab w:val="left" w:pos="1134"/>
        </w:tabs>
        <w:spacing w:after="0" w:line="240" w:lineRule="auto"/>
        <w:ind w:left="0" w:firstLine="710"/>
        <w:rPr>
          <w:rFonts w:cs="Times New Roman"/>
          <w:sz w:val="24"/>
          <w:szCs w:val="24"/>
        </w:rPr>
      </w:pPr>
      <w:r w:rsidRPr="00772EE2">
        <w:rPr>
          <w:rFonts w:cs="Times New Roman"/>
          <w:sz w:val="24"/>
          <w:szCs w:val="24"/>
        </w:rPr>
        <w:t>Оценка рыночной стоимости до</w:t>
      </w:r>
      <w:r w:rsidR="00A92AA7">
        <w:rPr>
          <w:rFonts w:cs="Times New Roman"/>
          <w:sz w:val="24"/>
          <w:szCs w:val="24"/>
        </w:rPr>
        <w:t xml:space="preserve">лжна проводиться в соответствии </w:t>
      </w:r>
      <w:r w:rsidRPr="00772EE2">
        <w:rPr>
          <w:rFonts w:cs="Times New Roman"/>
          <w:sz w:val="24"/>
          <w:szCs w:val="24"/>
        </w:rPr>
        <w:t xml:space="preserve">с Федеральным законом от 29.07.1998 </w:t>
      </w:r>
      <w:r w:rsidR="00A92AA7" w:rsidRPr="00A92AA7">
        <w:rPr>
          <w:rFonts w:cs="Times New Roman"/>
          <w:sz w:val="24"/>
          <w:szCs w:val="24"/>
        </w:rPr>
        <w:t xml:space="preserve">№ 135-ФЗ </w:t>
      </w:r>
      <w:r w:rsidRPr="00772EE2">
        <w:rPr>
          <w:rFonts w:cs="Times New Roman"/>
          <w:sz w:val="24"/>
          <w:szCs w:val="24"/>
        </w:rPr>
        <w:t>«Об оценочной деятельности в</w:t>
      </w:r>
      <w:r w:rsidRPr="00772EE2">
        <w:rPr>
          <w:rFonts w:cs="Times New Roman"/>
          <w:sz w:val="24"/>
          <w:szCs w:val="24"/>
          <w:lang w:val="en-US"/>
        </w:rPr>
        <w:t> </w:t>
      </w:r>
      <w:r w:rsidRPr="00772EE2">
        <w:rPr>
          <w:rFonts w:cs="Times New Roman"/>
          <w:sz w:val="24"/>
          <w:szCs w:val="24"/>
        </w:rPr>
        <w:t xml:space="preserve">Российской Федерации» </w:t>
      </w:r>
      <w:r w:rsidR="004B225E" w:rsidRPr="00772EE2">
        <w:rPr>
          <w:rFonts w:cs="Times New Roman"/>
          <w:sz w:val="24"/>
          <w:szCs w:val="24"/>
        </w:rPr>
        <w:t xml:space="preserve">и </w:t>
      </w:r>
      <w:r w:rsidRPr="00772EE2">
        <w:rPr>
          <w:rFonts w:cs="Times New Roman"/>
          <w:sz w:val="24"/>
          <w:szCs w:val="24"/>
        </w:rPr>
        <w:t>федеральными стандартами оценки</w:t>
      </w:r>
      <w:r w:rsidR="004B225E" w:rsidRPr="00772EE2">
        <w:rPr>
          <w:rFonts w:cs="Times New Roman"/>
          <w:sz w:val="24"/>
          <w:szCs w:val="24"/>
        </w:rPr>
        <w:t>, указанными в Задании на оценку (Приложение №</w:t>
      </w:r>
      <w:r w:rsidR="00693303">
        <w:rPr>
          <w:rFonts w:cs="Times New Roman"/>
          <w:sz w:val="24"/>
          <w:szCs w:val="24"/>
        </w:rPr>
        <w:t xml:space="preserve"> </w:t>
      </w:r>
      <w:r w:rsidR="004B225E" w:rsidRPr="00772EE2">
        <w:rPr>
          <w:rFonts w:cs="Times New Roman"/>
          <w:sz w:val="24"/>
          <w:szCs w:val="24"/>
        </w:rPr>
        <w:t>1 к Договору)</w:t>
      </w:r>
      <w:r w:rsidR="002A3A2D" w:rsidRPr="00772EE2">
        <w:rPr>
          <w:rFonts w:cs="Times New Roman"/>
          <w:sz w:val="24"/>
          <w:szCs w:val="24"/>
        </w:rPr>
        <w:t xml:space="preserve"> </w:t>
      </w:r>
      <w:r w:rsidRPr="00772EE2">
        <w:rPr>
          <w:rFonts w:cs="Times New Roman"/>
          <w:sz w:val="24"/>
          <w:szCs w:val="24"/>
        </w:rPr>
        <w:t>(далее – «Стандарты оценки»).</w:t>
      </w:r>
    </w:p>
    <w:p w14:paraId="1A6AAF1F" w14:textId="77777777" w:rsidR="00E644FC" w:rsidRPr="00772EE2" w:rsidRDefault="004C0493" w:rsidP="00FA7880">
      <w:pPr>
        <w:pStyle w:val="Textbody"/>
        <w:numPr>
          <w:ilvl w:val="1"/>
          <w:numId w:val="9"/>
        </w:numPr>
        <w:tabs>
          <w:tab w:val="left" w:pos="1134"/>
        </w:tabs>
        <w:spacing w:after="0" w:line="240" w:lineRule="auto"/>
        <w:ind w:left="0" w:firstLine="709"/>
        <w:rPr>
          <w:rFonts w:cs="Times New Roman"/>
          <w:sz w:val="24"/>
          <w:szCs w:val="24"/>
        </w:rPr>
      </w:pPr>
      <w:r w:rsidRPr="00772EE2">
        <w:rPr>
          <w:rFonts w:cs="Times New Roman"/>
          <w:sz w:val="24"/>
          <w:szCs w:val="24"/>
        </w:rPr>
        <w:t>В случае необходимости актуализации рыночной стоимости Объекта оценки по состоянию на более поздние даты Исполнитель по</w:t>
      </w:r>
      <w:r w:rsidRPr="00772EE2">
        <w:rPr>
          <w:rFonts w:cs="Times New Roman"/>
          <w:sz w:val="24"/>
          <w:szCs w:val="24"/>
          <w:lang w:val="en-US"/>
        </w:rPr>
        <w:t> </w:t>
      </w:r>
      <w:r w:rsidRPr="00772EE2">
        <w:rPr>
          <w:rFonts w:cs="Times New Roman"/>
          <w:sz w:val="24"/>
          <w:szCs w:val="24"/>
        </w:rPr>
        <w:t xml:space="preserve">требованию Заказчика в рамках Договора </w:t>
      </w:r>
      <w:r w:rsidR="00A92AA7">
        <w:rPr>
          <w:rFonts w:cs="Times New Roman"/>
          <w:sz w:val="24"/>
          <w:szCs w:val="24"/>
        </w:rPr>
        <w:t>обязан</w:t>
      </w:r>
      <w:r w:rsidRPr="00772EE2">
        <w:rPr>
          <w:rFonts w:cs="Times New Roman"/>
          <w:sz w:val="24"/>
          <w:szCs w:val="24"/>
        </w:rPr>
        <w:t xml:space="preserve"> провести актуализацию оценки. Взаимоотношения </w:t>
      </w:r>
      <w:r w:rsidR="00A92AA7">
        <w:rPr>
          <w:rFonts w:cs="Times New Roman"/>
          <w:sz w:val="24"/>
          <w:szCs w:val="24"/>
        </w:rPr>
        <w:t>С</w:t>
      </w:r>
      <w:r w:rsidRPr="00772EE2">
        <w:rPr>
          <w:rFonts w:cs="Times New Roman"/>
          <w:sz w:val="24"/>
          <w:szCs w:val="24"/>
        </w:rPr>
        <w:t xml:space="preserve">торон в части </w:t>
      </w:r>
      <w:r w:rsidR="00A92AA7">
        <w:rPr>
          <w:rFonts w:cs="Times New Roman"/>
          <w:sz w:val="24"/>
          <w:szCs w:val="24"/>
        </w:rPr>
        <w:t xml:space="preserve">порядка, сроков и </w:t>
      </w:r>
      <w:r w:rsidR="00A92AA7">
        <w:rPr>
          <w:rFonts w:cs="Times New Roman"/>
          <w:sz w:val="24"/>
          <w:szCs w:val="24"/>
        </w:rPr>
        <w:lastRenderedPageBreak/>
        <w:t xml:space="preserve">стоимости услуг по </w:t>
      </w:r>
      <w:r w:rsidRPr="00772EE2">
        <w:rPr>
          <w:rFonts w:cs="Times New Roman"/>
          <w:sz w:val="24"/>
          <w:szCs w:val="24"/>
        </w:rPr>
        <w:t xml:space="preserve">актуализации </w:t>
      </w:r>
      <w:r w:rsidR="00A92AA7">
        <w:rPr>
          <w:rFonts w:cs="Times New Roman"/>
          <w:sz w:val="24"/>
          <w:szCs w:val="24"/>
        </w:rPr>
        <w:t xml:space="preserve">оценки </w:t>
      </w:r>
      <w:r w:rsidRPr="00772EE2">
        <w:rPr>
          <w:rFonts w:cs="Times New Roman"/>
          <w:sz w:val="24"/>
          <w:szCs w:val="24"/>
        </w:rPr>
        <w:t>оформляются путем заключения дополнительного соглашения к Договору.</w:t>
      </w:r>
      <w:r w:rsidR="00E644FC" w:rsidRPr="00772EE2">
        <w:rPr>
          <w:rFonts w:cs="Times New Roman"/>
          <w:sz w:val="24"/>
          <w:szCs w:val="24"/>
        </w:rPr>
        <w:t xml:space="preserve"> </w:t>
      </w:r>
    </w:p>
    <w:p w14:paraId="09CCF2B6" w14:textId="77777777" w:rsidR="00E644FC" w:rsidRPr="00772EE2" w:rsidRDefault="00E644FC" w:rsidP="00772EE2">
      <w:pPr>
        <w:pStyle w:val="Textbody"/>
        <w:tabs>
          <w:tab w:val="left" w:pos="1276"/>
        </w:tabs>
        <w:spacing w:after="0" w:line="240" w:lineRule="auto"/>
        <w:ind w:firstLine="709"/>
        <w:rPr>
          <w:rFonts w:cs="Times New Roman"/>
          <w:sz w:val="24"/>
          <w:szCs w:val="24"/>
        </w:rPr>
      </w:pPr>
      <w:r w:rsidRPr="00772EE2">
        <w:rPr>
          <w:rFonts w:cs="Times New Roman"/>
          <w:sz w:val="24"/>
          <w:szCs w:val="24"/>
        </w:rPr>
        <w:t>В случае необходимости актуализации даты составлени</w:t>
      </w:r>
      <w:r w:rsidR="00B03D60">
        <w:rPr>
          <w:rFonts w:cs="Times New Roman"/>
          <w:sz w:val="24"/>
          <w:szCs w:val="24"/>
        </w:rPr>
        <w:t>я Отчета об оценке (по истечении 6 (</w:t>
      </w:r>
      <w:r w:rsidRPr="00772EE2">
        <w:rPr>
          <w:rFonts w:cs="Times New Roman"/>
          <w:sz w:val="24"/>
          <w:szCs w:val="24"/>
        </w:rPr>
        <w:t>шести</w:t>
      </w:r>
      <w:r w:rsidR="00B03D60">
        <w:rPr>
          <w:rFonts w:cs="Times New Roman"/>
          <w:sz w:val="24"/>
          <w:szCs w:val="24"/>
        </w:rPr>
        <w:t>)</w:t>
      </w:r>
      <w:r w:rsidRPr="00772EE2">
        <w:rPr>
          <w:rFonts w:cs="Times New Roman"/>
          <w:sz w:val="24"/>
          <w:szCs w:val="24"/>
        </w:rPr>
        <w:t xml:space="preserve"> месяцев с даты его составления) Исполнитель по</w:t>
      </w:r>
      <w:r w:rsidRPr="00772EE2">
        <w:rPr>
          <w:rFonts w:cs="Times New Roman"/>
          <w:sz w:val="24"/>
          <w:szCs w:val="24"/>
          <w:lang w:val="en-US"/>
        </w:rPr>
        <w:t> </w:t>
      </w:r>
      <w:r w:rsidRPr="00772EE2">
        <w:rPr>
          <w:rFonts w:cs="Times New Roman"/>
          <w:sz w:val="24"/>
          <w:szCs w:val="24"/>
        </w:rPr>
        <w:t xml:space="preserve">требованию Заказчика в рамках Договора </w:t>
      </w:r>
      <w:r w:rsidR="00B03D60">
        <w:rPr>
          <w:rFonts w:cs="Times New Roman"/>
          <w:sz w:val="24"/>
          <w:szCs w:val="24"/>
        </w:rPr>
        <w:t>обязан</w:t>
      </w:r>
      <w:r w:rsidRPr="00772EE2">
        <w:rPr>
          <w:rFonts w:cs="Times New Roman"/>
          <w:sz w:val="24"/>
          <w:szCs w:val="24"/>
        </w:rPr>
        <w:t xml:space="preserve"> подготовить и направить Заказчику Отчет об оценке со скорректированной датой составления без дополнительной оплаты.</w:t>
      </w:r>
    </w:p>
    <w:p w14:paraId="1687D74F" w14:textId="77777777" w:rsidR="009A56C2" w:rsidRPr="00772EE2" w:rsidRDefault="009A56C2" w:rsidP="00FA7880">
      <w:pPr>
        <w:pStyle w:val="Textbody"/>
        <w:numPr>
          <w:ilvl w:val="1"/>
          <w:numId w:val="9"/>
        </w:numPr>
        <w:tabs>
          <w:tab w:val="left" w:pos="1134"/>
        </w:tabs>
        <w:spacing w:after="0" w:line="240" w:lineRule="auto"/>
        <w:ind w:left="0" w:firstLine="709"/>
        <w:rPr>
          <w:rFonts w:cs="Times New Roman"/>
          <w:sz w:val="24"/>
          <w:szCs w:val="24"/>
        </w:rPr>
      </w:pPr>
      <w:r w:rsidRPr="00772EE2">
        <w:rPr>
          <w:rFonts w:cs="Times New Roman"/>
          <w:sz w:val="24"/>
          <w:szCs w:val="24"/>
        </w:rPr>
        <w:t xml:space="preserve">Отчет </w:t>
      </w:r>
      <w:r w:rsidR="00092F9C" w:rsidRPr="00772EE2">
        <w:rPr>
          <w:rFonts w:cs="Times New Roman"/>
          <w:sz w:val="24"/>
          <w:szCs w:val="24"/>
        </w:rPr>
        <w:t xml:space="preserve">об оценке </w:t>
      </w:r>
      <w:r w:rsidRPr="00772EE2">
        <w:rPr>
          <w:rFonts w:cs="Times New Roman"/>
          <w:sz w:val="24"/>
          <w:szCs w:val="24"/>
        </w:rPr>
        <w:t>не должен допускать неоднозначного толкования или вводить в</w:t>
      </w:r>
      <w:r w:rsidRPr="00772EE2">
        <w:rPr>
          <w:rFonts w:cs="Times New Roman"/>
          <w:sz w:val="24"/>
          <w:szCs w:val="24"/>
          <w:lang w:val="en-US"/>
        </w:rPr>
        <w:t> </w:t>
      </w:r>
      <w:r w:rsidRPr="00772EE2">
        <w:rPr>
          <w:rFonts w:cs="Times New Roman"/>
          <w:sz w:val="24"/>
          <w:szCs w:val="24"/>
        </w:rPr>
        <w:t xml:space="preserve">заблуждение. В Отчете </w:t>
      </w:r>
      <w:r w:rsidR="00092F9C" w:rsidRPr="00772EE2">
        <w:rPr>
          <w:rFonts w:cs="Times New Roman"/>
          <w:sz w:val="24"/>
          <w:szCs w:val="24"/>
        </w:rPr>
        <w:t xml:space="preserve">об оценке </w:t>
      </w:r>
      <w:r w:rsidRPr="00772EE2">
        <w:rPr>
          <w:rFonts w:cs="Times New Roman"/>
          <w:sz w:val="24"/>
          <w:szCs w:val="24"/>
        </w:rPr>
        <w:t xml:space="preserve">в обязательном порядке указываются дата проведения оценки Объекта оценки, используемые </w:t>
      </w:r>
      <w:r w:rsidR="004B225E" w:rsidRPr="00772EE2">
        <w:rPr>
          <w:rFonts w:cs="Times New Roman"/>
          <w:sz w:val="24"/>
          <w:szCs w:val="24"/>
        </w:rPr>
        <w:t>С</w:t>
      </w:r>
      <w:r w:rsidRPr="00772EE2">
        <w:rPr>
          <w:rFonts w:cs="Times New Roman"/>
          <w:sz w:val="24"/>
          <w:szCs w:val="24"/>
        </w:rPr>
        <w:t>тандарты оценки, цели и задачи проведения оценки Объекта оценки, а также приводятся иные сведения, которые необходимы для полного и</w:t>
      </w:r>
      <w:r w:rsidRPr="00772EE2">
        <w:rPr>
          <w:rFonts w:cs="Times New Roman"/>
          <w:sz w:val="24"/>
          <w:szCs w:val="24"/>
          <w:lang w:val="en-US"/>
        </w:rPr>
        <w:t> </w:t>
      </w:r>
      <w:r w:rsidRPr="00772EE2">
        <w:rPr>
          <w:rFonts w:cs="Times New Roman"/>
          <w:sz w:val="24"/>
          <w:szCs w:val="24"/>
        </w:rPr>
        <w:t>недвусмысленного толкования результатов проведения оценки Объекта оценки, отраженных в Отчете</w:t>
      </w:r>
      <w:r w:rsidR="006A4176" w:rsidRPr="00772EE2">
        <w:rPr>
          <w:rFonts w:cs="Times New Roman"/>
          <w:sz w:val="24"/>
          <w:szCs w:val="24"/>
        </w:rPr>
        <w:t xml:space="preserve"> об оценке</w:t>
      </w:r>
      <w:r w:rsidRPr="00772EE2">
        <w:rPr>
          <w:rFonts w:cs="Times New Roman"/>
          <w:sz w:val="24"/>
          <w:szCs w:val="24"/>
        </w:rPr>
        <w:t>.</w:t>
      </w:r>
    </w:p>
    <w:p w14:paraId="745BA519" w14:textId="77777777" w:rsidR="00B57258" w:rsidRPr="00772EE2" w:rsidRDefault="00B57258" w:rsidP="00772EE2">
      <w:pPr>
        <w:pStyle w:val="Textbody"/>
        <w:spacing w:after="0" w:line="240" w:lineRule="auto"/>
        <w:rPr>
          <w:rFonts w:cs="Times New Roman"/>
          <w:sz w:val="24"/>
          <w:szCs w:val="24"/>
        </w:rPr>
      </w:pPr>
    </w:p>
    <w:p w14:paraId="7AD9A125" w14:textId="77777777" w:rsidR="009A56C2" w:rsidRPr="00772EE2" w:rsidRDefault="00180824" w:rsidP="00817F6A">
      <w:pPr>
        <w:pStyle w:val="Heading"/>
        <w:numPr>
          <w:ilvl w:val="0"/>
          <w:numId w:val="9"/>
        </w:numPr>
        <w:tabs>
          <w:tab w:val="clear" w:pos="709"/>
          <w:tab w:val="left" w:pos="284"/>
          <w:tab w:val="left" w:pos="1276"/>
        </w:tabs>
        <w:spacing w:after="0" w:line="240" w:lineRule="auto"/>
        <w:ind w:left="0" w:firstLine="0"/>
        <w:jc w:val="center"/>
        <w:rPr>
          <w:rFonts w:ascii="Times New Roman" w:hAnsi="Times New Roman" w:cs="Times New Roman"/>
          <w:sz w:val="24"/>
          <w:szCs w:val="24"/>
        </w:rPr>
      </w:pPr>
      <w:r w:rsidRPr="00772EE2">
        <w:rPr>
          <w:rFonts w:ascii="Times New Roman" w:hAnsi="Times New Roman" w:cs="Times New Roman"/>
          <w:sz w:val="24"/>
          <w:szCs w:val="24"/>
        </w:rPr>
        <w:t>Права и обязанности Сторон</w:t>
      </w:r>
    </w:p>
    <w:p w14:paraId="0A080C65" w14:textId="77777777" w:rsidR="009A56C2" w:rsidRPr="00772EE2" w:rsidRDefault="009A56C2" w:rsidP="00FA7880">
      <w:pPr>
        <w:pStyle w:val="Textbody"/>
        <w:numPr>
          <w:ilvl w:val="1"/>
          <w:numId w:val="9"/>
        </w:numPr>
        <w:tabs>
          <w:tab w:val="left" w:pos="1134"/>
        </w:tabs>
        <w:spacing w:after="0" w:line="240" w:lineRule="auto"/>
        <w:ind w:left="0" w:firstLine="709"/>
        <w:rPr>
          <w:rFonts w:cs="Times New Roman"/>
          <w:sz w:val="24"/>
          <w:szCs w:val="24"/>
          <w:u w:val="single"/>
        </w:rPr>
      </w:pPr>
      <w:r w:rsidRPr="00772EE2">
        <w:rPr>
          <w:rFonts w:cs="Times New Roman"/>
          <w:sz w:val="24"/>
          <w:szCs w:val="24"/>
          <w:u w:val="single"/>
        </w:rPr>
        <w:t>Заказчик</w:t>
      </w:r>
      <w:r w:rsidR="00EC161B" w:rsidRPr="00772EE2">
        <w:rPr>
          <w:rFonts w:cs="Times New Roman"/>
          <w:sz w:val="24"/>
          <w:szCs w:val="24"/>
          <w:u w:val="single"/>
        </w:rPr>
        <w:t xml:space="preserve"> обязуется</w:t>
      </w:r>
      <w:r w:rsidRPr="00772EE2">
        <w:rPr>
          <w:rFonts w:cs="Times New Roman"/>
          <w:sz w:val="24"/>
          <w:szCs w:val="24"/>
          <w:u w:val="single"/>
        </w:rPr>
        <w:t>:</w:t>
      </w:r>
    </w:p>
    <w:p w14:paraId="71D02D38" w14:textId="77777777" w:rsidR="009A56C2" w:rsidRPr="00772EE2" w:rsidRDefault="009A56C2" w:rsidP="00FA7880">
      <w:pPr>
        <w:pStyle w:val="a4"/>
        <w:numPr>
          <w:ilvl w:val="2"/>
          <w:numId w:val="9"/>
        </w:numPr>
        <w:tabs>
          <w:tab w:val="left" w:pos="1134"/>
        </w:tabs>
        <w:spacing w:after="0" w:line="240" w:lineRule="auto"/>
        <w:ind w:left="0" w:firstLine="709"/>
        <w:jc w:val="both"/>
        <w:rPr>
          <w:rFonts w:cs="Times New Roman"/>
        </w:rPr>
      </w:pPr>
      <w:bookmarkStart w:id="1" w:name="_Ref423429707"/>
      <w:r w:rsidRPr="00772EE2">
        <w:rPr>
          <w:rFonts w:cs="Times New Roman"/>
        </w:rPr>
        <w:t xml:space="preserve">Предоставить Исполнителю </w:t>
      </w:r>
      <w:r w:rsidR="00FD21AE" w:rsidRPr="00772EE2">
        <w:rPr>
          <w:rFonts w:cs="Times New Roman"/>
        </w:rPr>
        <w:t>документацию</w:t>
      </w:r>
      <w:r w:rsidRPr="00772EE2">
        <w:rPr>
          <w:rFonts w:cs="Times New Roman"/>
        </w:rPr>
        <w:t xml:space="preserve">, </w:t>
      </w:r>
      <w:r w:rsidR="00FD21AE" w:rsidRPr="00772EE2">
        <w:rPr>
          <w:rFonts w:cs="Times New Roman"/>
        </w:rPr>
        <w:t xml:space="preserve">материалы и информацию необходимые </w:t>
      </w:r>
      <w:r w:rsidRPr="00772EE2">
        <w:rPr>
          <w:rFonts w:cs="Times New Roman"/>
        </w:rPr>
        <w:t xml:space="preserve">для </w:t>
      </w:r>
      <w:r w:rsidR="006A79EA" w:rsidRPr="00772EE2">
        <w:rPr>
          <w:rFonts w:cs="Times New Roman"/>
        </w:rPr>
        <w:t xml:space="preserve">надлежащего </w:t>
      </w:r>
      <w:r w:rsidRPr="00772EE2">
        <w:rPr>
          <w:rFonts w:cs="Times New Roman"/>
        </w:rPr>
        <w:t xml:space="preserve">и своевременного оказания Исполнителем </w:t>
      </w:r>
      <w:r w:rsidR="00FD21AE" w:rsidRPr="00772EE2">
        <w:rPr>
          <w:rFonts w:cs="Times New Roman"/>
        </w:rPr>
        <w:t>У</w:t>
      </w:r>
      <w:r w:rsidRPr="00772EE2">
        <w:rPr>
          <w:rFonts w:cs="Times New Roman"/>
        </w:rPr>
        <w:t>слуг</w:t>
      </w:r>
      <w:bookmarkEnd w:id="1"/>
      <w:r w:rsidR="00B40560" w:rsidRPr="00772EE2">
        <w:rPr>
          <w:rFonts w:cs="Times New Roman"/>
        </w:rPr>
        <w:t xml:space="preserve"> по </w:t>
      </w:r>
      <w:r w:rsidRPr="00772EE2">
        <w:rPr>
          <w:rFonts w:cs="Times New Roman"/>
        </w:rPr>
        <w:t>Договор</w:t>
      </w:r>
      <w:r w:rsidR="00B40560" w:rsidRPr="00772EE2">
        <w:rPr>
          <w:rFonts w:cs="Times New Roman"/>
        </w:rPr>
        <w:t>у</w:t>
      </w:r>
      <w:r w:rsidRPr="00772EE2">
        <w:rPr>
          <w:rFonts w:cs="Times New Roman"/>
        </w:rPr>
        <w:t>.</w:t>
      </w:r>
    </w:p>
    <w:p w14:paraId="5A63B5D4" w14:textId="77777777" w:rsidR="009A56C2" w:rsidRPr="00772EE2" w:rsidRDefault="009A56C2" w:rsidP="00772EE2">
      <w:pPr>
        <w:pStyle w:val="a4"/>
        <w:tabs>
          <w:tab w:val="left" w:pos="1134"/>
        </w:tabs>
        <w:spacing w:after="0" w:line="240" w:lineRule="auto"/>
        <w:ind w:firstLine="709"/>
        <w:jc w:val="both"/>
        <w:rPr>
          <w:rFonts w:cs="Times New Roman"/>
        </w:rPr>
      </w:pPr>
      <w:r w:rsidRPr="00772EE2">
        <w:rPr>
          <w:rFonts w:cs="Times New Roman"/>
        </w:rPr>
        <w:t>Все документы, материалы и информация предоставляются Заказчиком в соответствии с информационным запросом Исполнителя не позднее 5 (</w:t>
      </w:r>
      <w:r w:rsidR="00693303">
        <w:rPr>
          <w:rFonts w:cs="Times New Roman"/>
        </w:rPr>
        <w:t>п</w:t>
      </w:r>
      <w:r w:rsidRPr="00772EE2">
        <w:rPr>
          <w:rFonts w:cs="Times New Roman"/>
        </w:rPr>
        <w:t>яти) рабочих дней с даты получения запроса. В случае задержки или предоставления неполной информации Исполнитель вправе продлить срок оказания Услуг на период просрочки предоставления информации.</w:t>
      </w:r>
    </w:p>
    <w:p w14:paraId="3E4362DA" w14:textId="77777777" w:rsidR="00EC161B" w:rsidRPr="00772EE2" w:rsidRDefault="00EC161B" w:rsidP="00772EE2">
      <w:pPr>
        <w:pStyle w:val="a4"/>
        <w:tabs>
          <w:tab w:val="left" w:pos="1134"/>
        </w:tabs>
        <w:spacing w:after="0" w:line="240" w:lineRule="auto"/>
        <w:ind w:firstLine="709"/>
        <w:jc w:val="both"/>
        <w:rPr>
          <w:rFonts w:cs="Times New Roman"/>
        </w:rPr>
      </w:pPr>
      <w:r w:rsidRPr="00772EE2">
        <w:rPr>
          <w:rFonts w:cs="Times New Roman"/>
        </w:rPr>
        <w:t xml:space="preserve">Документация предоставляется Исполнителю по его запросу в электронном или бумажном виде. </w:t>
      </w:r>
    </w:p>
    <w:p w14:paraId="3A34210F" w14:textId="77777777" w:rsidR="009A56C2" w:rsidRPr="00772EE2" w:rsidRDefault="009A56C2" w:rsidP="00FA7880">
      <w:pPr>
        <w:pStyle w:val="a4"/>
        <w:numPr>
          <w:ilvl w:val="2"/>
          <w:numId w:val="9"/>
        </w:numPr>
        <w:tabs>
          <w:tab w:val="left" w:pos="1134"/>
        </w:tabs>
        <w:spacing w:after="0" w:line="240" w:lineRule="auto"/>
        <w:ind w:left="0" w:firstLine="709"/>
        <w:jc w:val="both"/>
        <w:rPr>
          <w:rFonts w:cs="Times New Roman"/>
        </w:rPr>
      </w:pPr>
      <w:r w:rsidRPr="00772EE2">
        <w:rPr>
          <w:rFonts w:cs="Times New Roman"/>
        </w:rPr>
        <w:t>Своевременно информировать Исполнителя о получении, утверждении, подписании и принятии документов, имеющих значение для оказания Услуг, предоставлять тексты данных документов.</w:t>
      </w:r>
    </w:p>
    <w:p w14:paraId="7CE50A72" w14:textId="77777777" w:rsidR="009A56C2" w:rsidRPr="00772EE2" w:rsidRDefault="009A56C2" w:rsidP="00FA7880">
      <w:pPr>
        <w:pStyle w:val="a4"/>
        <w:numPr>
          <w:ilvl w:val="2"/>
          <w:numId w:val="9"/>
        </w:numPr>
        <w:tabs>
          <w:tab w:val="left" w:pos="1134"/>
        </w:tabs>
        <w:spacing w:after="0" w:line="240" w:lineRule="auto"/>
        <w:ind w:left="0" w:firstLine="709"/>
        <w:jc w:val="both"/>
        <w:rPr>
          <w:rFonts w:cs="Times New Roman"/>
        </w:rPr>
      </w:pPr>
      <w:bookmarkStart w:id="2" w:name="_Ref423429711"/>
      <w:bookmarkEnd w:id="2"/>
      <w:r w:rsidRPr="00772EE2">
        <w:rPr>
          <w:rFonts w:cs="Times New Roman"/>
        </w:rPr>
        <w:t>При необходимости по запросу Исполнителя предоставлять документацию, утратившую силу на дату заключения Договора.</w:t>
      </w:r>
    </w:p>
    <w:p w14:paraId="79CEBAFC" w14:textId="77777777" w:rsidR="009A56C2" w:rsidRPr="00772EE2" w:rsidRDefault="009A56C2" w:rsidP="00FA7880">
      <w:pPr>
        <w:pStyle w:val="a4"/>
        <w:numPr>
          <w:ilvl w:val="2"/>
          <w:numId w:val="9"/>
        </w:numPr>
        <w:tabs>
          <w:tab w:val="left" w:pos="1134"/>
        </w:tabs>
        <w:spacing w:after="0" w:line="240" w:lineRule="auto"/>
        <w:ind w:left="0" w:firstLine="709"/>
        <w:jc w:val="both"/>
        <w:rPr>
          <w:rFonts w:cs="Times New Roman"/>
        </w:rPr>
      </w:pPr>
      <w:r w:rsidRPr="00772EE2">
        <w:rPr>
          <w:rFonts w:cs="Times New Roman"/>
        </w:rPr>
        <w:t>Назначить представителя, ответственного за своевременное и полное представление документов и информации Исполнителю.</w:t>
      </w:r>
    </w:p>
    <w:p w14:paraId="0AE85441" w14:textId="77777777" w:rsidR="009A56C2" w:rsidRPr="00772EE2" w:rsidRDefault="009A56C2" w:rsidP="00FA7880">
      <w:pPr>
        <w:pStyle w:val="a4"/>
        <w:numPr>
          <w:ilvl w:val="2"/>
          <w:numId w:val="9"/>
        </w:numPr>
        <w:tabs>
          <w:tab w:val="left" w:pos="1134"/>
        </w:tabs>
        <w:spacing w:after="0" w:line="240" w:lineRule="auto"/>
        <w:ind w:left="0" w:firstLine="709"/>
        <w:jc w:val="both"/>
        <w:rPr>
          <w:rFonts w:cs="Times New Roman"/>
        </w:rPr>
      </w:pPr>
      <w:r w:rsidRPr="00772EE2">
        <w:rPr>
          <w:rFonts w:cs="Times New Roman"/>
        </w:rPr>
        <w:t>Предоставлять по запросу Исполнителя пояснения, относящиеся к предмету Договора, как в устной, так и в письменной форме.</w:t>
      </w:r>
    </w:p>
    <w:p w14:paraId="0DF4FB16" w14:textId="77777777" w:rsidR="009A56C2" w:rsidRPr="00772EE2" w:rsidRDefault="009A56C2" w:rsidP="00FA7880">
      <w:pPr>
        <w:pStyle w:val="a4"/>
        <w:numPr>
          <w:ilvl w:val="2"/>
          <w:numId w:val="9"/>
        </w:numPr>
        <w:tabs>
          <w:tab w:val="left" w:pos="1134"/>
        </w:tabs>
        <w:spacing w:after="0" w:line="240" w:lineRule="auto"/>
        <w:ind w:left="0" w:firstLine="709"/>
        <w:jc w:val="both"/>
        <w:rPr>
          <w:rFonts w:cs="Times New Roman"/>
        </w:rPr>
      </w:pPr>
      <w:r w:rsidRPr="00772EE2">
        <w:rPr>
          <w:rFonts w:cs="Times New Roman"/>
        </w:rPr>
        <w:t xml:space="preserve">Оплачивать оказанные </w:t>
      </w:r>
      <w:r w:rsidR="00EC161B" w:rsidRPr="00772EE2">
        <w:rPr>
          <w:rFonts w:cs="Times New Roman"/>
        </w:rPr>
        <w:t>У</w:t>
      </w:r>
      <w:r w:rsidRPr="00772EE2">
        <w:rPr>
          <w:rFonts w:cs="Times New Roman"/>
        </w:rPr>
        <w:t>слуги в соответствии с порядком, установленным Договором.</w:t>
      </w:r>
    </w:p>
    <w:p w14:paraId="0A513AAF" w14:textId="77777777" w:rsidR="009A56C2" w:rsidRPr="00772EE2" w:rsidRDefault="009A56C2" w:rsidP="00FA7880">
      <w:pPr>
        <w:pStyle w:val="a4"/>
        <w:numPr>
          <w:ilvl w:val="2"/>
          <w:numId w:val="9"/>
        </w:numPr>
        <w:tabs>
          <w:tab w:val="left" w:pos="1134"/>
        </w:tabs>
        <w:spacing w:after="0" w:line="240" w:lineRule="auto"/>
        <w:ind w:left="0" w:firstLine="709"/>
        <w:jc w:val="both"/>
        <w:rPr>
          <w:rFonts w:cs="Times New Roman"/>
        </w:rPr>
      </w:pPr>
      <w:r w:rsidRPr="00772EE2">
        <w:rPr>
          <w:rFonts w:cs="Times New Roman"/>
        </w:rPr>
        <w:t>Использовать Отчет</w:t>
      </w:r>
      <w:r w:rsidR="0011763D" w:rsidRPr="00772EE2">
        <w:rPr>
          <w:rFonts w:cs="Times New Roman"/>
        </w:rPr>
        <w:t xml:space="preserve"> об оценке</w:t>
      </w:r>
      <w:r w:rsidRPr="00772EE2">
        <w:rPr>
          <w:rFonts w:cs="Times New Roman"/>
        </w:rPr>
        <w:t>, подготовленный Исполнителем, исключительно для</w:t>
      </w:r>
      <w:r w:rsidR="00CE3B39" w:rsidRPr="00772EE2">
        <w:rPr>
          <w:rFonts w:cs="Times New Roman"/>
        </w:rPr>
        <w:t> </w:t>
      </w:r>
      <w:r w:rsidRPr="00772EE2">
        <w:rPr>
          <w:rFonts w:cs="Times New Roman"/>
        </w:rPr>
        <w:t xml:space="preserve">целей, </w:t>
      </w:r>
      <w:r w:rsidR="00EC161B" w:rsidRPr="00772EE2">
        <w:rPr>
          <w:rFonts w:cs="Times New Roman"/>
        </w:rPr>
        <w:t>указанных в</w:t>
      </w:r>
      <w:r w:rsidR="00FD7224" w:rsidRPr="00772EE2">
        <w:rPr>
          <w:rFonts w:cs="Times New Roman"/>
        </w:rPr>
        <w:t xml:space="preserve"> </w:t>
      </w:r>
      <w:r w:rsidRPr="00772EE2">
        <w:rPr>
          <w:rFonts w:cs="Times New Roman"/>
        </w:rPr>
        <w:t>Договор</w:t>
      </w:r>
      <w:r w:rsidR="00EC161B" w:rsidRPr="00772EE2">
        <w:rPr>
          <w:rFonts w:cs="Times New Roman"/>
        </w:rPr>
        <w:t>е</w:t>
      </w:r>
      <w:r w:rsidRPr="00772EE2">
        <w:rPr>
          <w:rFonts w:cs="Times New Roman"/>
        </w:rPr>
        <w:t>.</w:t>
      </w:r>
    </w:p>
    <w:p w14:paraId="69450E2F" w14:textId="77777777" w:rsidR="00FA75AC" w:rsidRPr="00772EE2" w:rsidRDefault="00FA75AC" w:rsidP="00772EE2">
      <w:pPr>
        <w:pStyle w:val="a4"/>
        <w:tabs>
          <w:tab w:val="left" w:pos="1134"/>
        </w:tabs>
        <w:spacing w:after="0" w:line="240" w:lineRule="auto"/>
        <w:jc w:val="both"/>
        <w:rPr>
          <w:rFonts w:cs="Times New Roman"/>
        </w:rPr>
      </w:pPr>
    </w:p>
    <w:p w14:paraId="193E0D46" w14:textId="77777777" w:rsidR="009A56C2" w:rsidRPr="00772EE2" w:rsidRDefault="009A56C2" w:rsidP="00FA7880">
      <w:pPr>
        <w:pStyle w:val="Textbody"/>
        <w:numPr>
          <w:ilvl w:val="1"/>
          <w:numId w:val="9"/>
        </w:numPr>
        <w:tabs>
          <w:tab w:val="left" w:pos="1134"/>
        </w:tabs>
        <w:spacing w:after="0" w:line="240" w:lineRule="auto"/>
        <w:ind w:left="0" w:firstLine="709"/>
        <w:rPr>
          <w:rFonts w:cs="Times New Roman"/>
          <w:sz w:val="24"/>
          <w:szCs w:val="24"/>
          <w:u w:val="single"/>
        </w:rPr>
      </w:pPr>
      <w:r w:rsidRPr="00772EE2">
        <w:rPr>
          <w:rFonts w:cs="Times New Roman"/>
          <w:sz w:val="24"/>
          <w:szCs w:val="24"/>
          <w:u w:val="single"/>
        </w:rPr>
        <w:t>Заказчик</w:t>
      </w:r>
      <w:r w:rsidR="00EC161B" w:rsidRPr="00772EE2">
        <w:rPr>
          <w:rFonts w:cs="Times New Roman"/>
          <w:sz w:val="24"/>
          <w:szCs w:val="24"/>
          <w:u w:val="single"/>
        </w:rPr>
        <w:t xml:space="preserve"> вправе</w:t>
      </w:r>
      <w:r w:rsidRPr="00772EE2">
        <w:rPr>
          <w:rFonts w:cs="Times New Roman"/>
          <w:sz w:val="24"/>
          <w:szCs w:val="24"/>
          <w:u w:val="single"/>
        </w:rPr>
        <w:t>:</w:t>
      </w:r>
    </w:p>
    <w:p w14:paraId="7C8FF4FE" w14:textId="77777777" w:rsidR="009A56C2" w:rsidRPr="00772EE2" w:rsidRDefault="009A56C2" w:rsidP="00FA7880">
      <w:pPr>
        <w:pStyle w:val="a4"/>
        <w:numPr>
          <w:ilvl w:val="2"/>
          <w:numId w:val="9"/>
        </w:numPr>
        <w:tabs>
          <w:tab w:val="left" w:pos="1134"/>
        </w:tabs>
        <w:spacing w:after="0" w:line="240" w:lineRule="auto"/>
        <w:ind w:left="0" w:firstLine="709"/>
        <w:jc w:val="both"/>
        <w:rPr>
          <w:rFonts w:cs="Times New Roman"/>
        </w:rPr>
      </w:pPr>
      <w:r w:rsidRPr="00772EE2">
        <w:rPr>
          <w:rFonts w:cs="Times New Roman"/>
        </w:rPr>
        <w:t>Получать от Исполнителя всю необходимую информацию, касающуюся Стандартов оценки, методического и информационного обеспечения оценочной деятельности.</w:t>
      </w:r>
    </w:p>
    <w:p w14:paraId="39B6A7D0" w14:textId="77777777" w:rsidR="009A56C2" w:rsidRPr="00772EE2" w:rsidRDefault="009A56C2" w:rsidP="00FA7880">
      <w:pPr>
        <w:pStyle w:val="a4"/>
        <w:numPr>
          <w:ilvl w:val="2"/>
          <w:numId w:val="9"/>
        </w:numPr>
        <w:tabs>
          <w:tab w:val="left" w:pos="1134"/>
        </w:tabs>
        <w:spacing w:after="0" w:line="240" w:lineRule="auto"/>
        <w:ind w:left="0" w:firstLine="709"/>
        <w:jc w:val="both"/>
        <w:rPr>
          <w:rFonts w:cs="Times New Roman"/>
        </w:rPr>
      </w:pPr>
      <w:r w:rsidRPr="00772EE2">
        <w:rPr>
          <w:rFonts w:cs="Times New Roman"/>
        </w:rPr>
        <w:t>Знакомиться с промежуточными и предварительными результатами проводимой оценки.</w:t>
      </w:r>
    </w:p>
    <w:p w14:paraId="2F50B400" w14:textId="77777777" w:rsidR="00FA75AC" w:rsidRPr="00772EE2" w:rsidRDefault="00FA75AC" w:rsidP="00772EE2">
      <w:pPr>
        <w:pStyle w:val="a4"/>
        <w:tabs>
          <w:tab w:val="left" w:pos="1134"/>
        </w:tabs>
        <w:spacing w:after="0" w:line="240" w:lineRule="auto"/>
        <w:jc w:val="both"/>
        <w:rPr>
          <w:rFonts w:cs="Times New Roman"/>
        </w:rPr>
      </w:pPr>
    </w:p>
    <w:p w14:paraId="46162AE2" w14:textId="77777777" w:rsidR="009A56C2" w:rsidRPr="00772EE2" w:rsidRDefault="009A56C2" w:rsidP="00FA7880">
      <w:pPr>
        <w:pStyle w:val="Textbody"/>
        <w:numPr>
          <w:ilvl w:val="1"/>
          <w:numId w:val="9"/>
        </w:numPr>
        <w:tabs>
          <w:tab w:val="left" w:pos="1134"/>
        </w:tabs>
        <w:spacing w:after="0" w:line="240" w:lineRule="auto"/>
        <w:ind w:left="0" w:firstLine="709"/>
        <w:rPr>
          <w:rFonts w:cs="Times New Roman"/>
          <w:sz w:val="24"/>
          <w:szCs w:val="24"/>
          <w:u w:val="single"/>
        </w:rPr>
      </w:pPr>
      <w:r w:rsidRPr="00772EE2">
        <w:rPr>
          <w:rFonts w:cs="Times New Roman"/>
          <w:sz w:val="24"/>
          <w:szCs w:val="24"/>
          <w:u w:val="single"/>
        </w:rPr>
        <w:t>Исполнител</w:t>
      </w:r>
      <w:r w:rsidR="00EC161B" w:rsidRPr="00772EE2">
        <w:rPr>
          <w:rFonts w:cs="Times New Roman"/>
          <w:sz w:val="24"/>
          <w:szCs w:val="24"/>
          <w:u w:val="single"/>
        </w:rPr>
        <w:t>ь обязуется</w:t>
      </w:r>
      <w:r w:rsidRPr="00772EE2">
        <w:rPr>
          <w:rFonts w:cs="Times New Roman"/>
          <w:sz w:val="24"/>
          <w:szCs w:val="24"/>
          <w:u w:val="single"/>
        </w:rPr>
        <w:t>:</w:t>
      </w:r>
    </w:p>
    <w:p w14:paraId="5B77F37F" w14:textId="757D34A8" w:rsidR="009A56C2" w:rsidRPr="00772EE2" w:rsidRDefault="009A56C2" w:rsidP="00FA7880">
      <w:pPr>
        <w:pStyle w:val="a4"/>
        <w:numPr>
          <w:ilvl w:val="2"/>
          <w:numId w:val="9"/>
        </w:numPr>
        <w:tabs>
          <w:tab w:val="left" w:pos="1134"/>
        </w:tabs>
        <w:spacing w:after="0" w:line="240" w:lineRule="auto"/>
        <w:ind w:left="0" w:firstLine="709"/>
        <w:jc w:val="both"/>
        <w:rPr>
          <w:rFonts w:cs="Times New Roman"/>
        </w:rPr>
      </w:pPr>
      <w:r w:rsidRPr="00772EE2">
        <w:rPr>
          <w:rFonts w:cs="Times New Roman"/>
        </w:rPr>
        <w:t>Оказ</w:t>
      </w:r>
      <w:r w:rsidR="00EC161B" w:rsidRPr="00772EE2">
        <w:rPr>
          <w:rFonts w:cs="Times New Roman"/>
        </w:rPr>
        <w:t>ат</w:t>
      </w:r>
      <w:r w:rsidRPr="00772EE2">
        <w:rPr>
          <w:rFonts w:cs="Times New Roman"/>
        </w:rPr>
        <w:t xml:space="preserve">ь </w:t>
      </w:r>
      <w:r w:rsidR="00EC161B" w:rsidRPr="00772EE2">
        <w:rPr>
          <w:rFonts w:cs="Times New Roman"/>
        </w:rPr>
        <w:t>У</w:t>
      </w:r>
      <w:r w:rsidRPr="00772EE2">
        <w:rPr>
          <w:rFonts w:cs="Times New Roman"/>
        </w:rPr>
        <w:t>слуги</w:t>
      </w:r>
      <w:r w:rsidR="00EC161B" w:rsidRPr="00772EE2">
        <w:rPr>
          <w:rFonts w:cs="Times New Roman"/>
          <w:bCs/>
        </w:rPr>
        <w:t xml:space="preserve"> в объеме, сроки и с качеством, соответствующим требованиям Договора и </w:t>
      </w:r>
      <w:r w:rsidR="00553C70">
        <w:rPr>
          <w:rFonts w:cs="Times New Roman"/>
          <w:bCs/>
        </w:rPr>
        <w:t>Применимого права</w:t>
      </w:r>
      <w:r w:rsidR="00EC161B" w:rsidRPr="00772EE2">
        <w:rPr>
          <w:rFonts w:cs="Times New Roman"/>
        </w:rPr>
        <w:t xml:space="preserve"> </w:t>
      </w:r>
      <w:r w:rsidR="00EC161B" w:rsidRPr="00772EE2">
        <w:rPr>
          <w:rFonts w:cs="Times New Roman"/>
          <w:bCs/>
        </w:rPr>
        <w:t>и сдать их результат Заказчику.</w:t>
      </w:r>
      <w:r w:rsidRPr="00772EE2">
        <w:rPr>
          <w:rFonts w:cs="Times New Roman"/>
        </w:rPr>
        <w:t xml:space="preserve"> </w:t>
      </w:r>
      <w:r w:rsidR="00EC161B" w:rsidRPr="00772EE2">
        <w:rPr>
          <w:rFonts w:cs="Times New Roman"/>
        </w:rPr>
        <w:t xml:space="preserve"> </w:t>
      </w:r>
    </w:p>
    <w:p w14:paraId="23C52F59" w14:textId="77777777" w:rsidR="009A56C2" w:rsidRPr="00772EE2" w:rsidRDefault="009A56C2" w:rsidP="00FA7880">
      <w:pPr>
        <w:pStyle w:val="a4"/>
        <w:numPr>
          <w:ilvl w:val="2"/>
          <w:numId w:val="9"/>
        </w:numPr>
        <w:tabs>
          <w:tab w:val="left" w:pos="1134"/>
        </w:tabs>
        <w:spacing w:after="0" w:line="240" w:lineRule="auto"/>
        <w:ind w:left="0" w:firstLine="709"/>
        <w:jc w:val="both"/>
        <w:rPr>
          <w:rFonts w:cs="Times New Roman"/>
        </w:rPr>
      </w:pPr>
      <w:r w:rsidRPr="00772EE2">
        <w:rPr>
          <w:rFonts w:cs="Times New Roman"/>
        </w:rPr>
        <w:t>Предоставить Заказчику Отчет</w:t>
      </w:r>
      <w:r w:rsidR="007257BD" w:rsidRPr="00772EE2">
        <w:rPr>
          <w:rFonts w:cs="Times New Roman"/>
        </w:rPr>
        <w:t xml:space="preserve"> об оценке</w:t>
      </w:r>
      <w:r w:rsidRPr="00772EE2">
        <w:rPr>
          <w:rFonts w:cs="Times New Roman"/>
        </w:rPr>
        <w:t xml:space="preserve">, выполненный в соответствии </w:t>
      </w:r>
      <w:r w:rsidR="003F5635" w:rsidRPr="00772EE2">
        <w:rPr>
          <w:rFonts w:cs="Times New Roman"/>
        </w:rPr>
        <w:t xml:space="preserve">требованиями Договора и </w:t>
      </w:r>
      <w:r w:rsidRPr="00772EE2">
        <w:rPr>
          <w:rFonts w:cs="Times New Roman"/>
        </w:rPr>
        <w:t>законодатель</w:t>
      </w:r>
      <w:r w:rsidR="003F5635" w:rsidRPr="00772EE2">
        <w:rPr>
          <w:rFonts w:cs="Times New Roman"/>
        </w:rPr>
        <w:t xml:space="preserve">ством </w:t>
      </w:r>
      <w:r w:rsidRPr="00772EE2">
        <w:rPr>
          <w:rFonts w:cs="Times New Roman"/>
        </w:rPr>
        <w:t>Российской Федерации.</w:t>
      </w:r>
    </w:p>
    <w:p w14:paraId="5EB6257F" w14:textId="77777777" w:rsidR="009A56C2" w:rsidRPr="00772EE2" w:rsidRDefault="009A56C2" w:rsidP="00FA7880">
      <w:pPr>
        <w:pStyle w:val="a4"/>
        <w:numPr>
          <w:ilvl w:val="2"/>
          <w:numId w:val="9"/>
        </w:numPr>
        <w:tabs>
          <w:tab w:val="left" w:pos="1134"/>
        </w:tabs>
        <w:spacing w:after="0" w:line="240" w:lineRule="auto"/>
        <w:ind w:left="0" w:firstLine="709"/>
        <w:jc w:val="both"/>
        <w:rPr>
          <w:rFonts w:cs="Times New Roman"/>
        </w:rPr>
      </w:pPr>
      <w:r w:rsidRPr="00772EE2">
        <w:rPr>
          <w:rFonts w:cs="Times New Roman"/>
        </w:rPr>
        <w:lastRenderedPageBreak/>
        <w:t>В случае получения письменных мотивированных замечаний Заказчика к</w:t>
      </w:r>
      <w:r w:rsidR="00CE3B39" w:rsidRPr="00772EE2">
        <w:rPr>
          <w:rFonts w:cs="Times New Roman"/>
        </w:rPr>
        <w:t> </w:t>
      </w:r>
      <w:r w:rsidRPr="00772EE2">
        <w:rPr>
          <w:rFonts w:cs="Times New Roman"/>
        </w:rPr>
        <w:t xml:space="preserve">содержанию Отчета </w:t>
      </w:r>
      <w:r w:rsidR="007257BD" w:rsidRPr="00772EE2">
        <w:rPr>
          <w:rFonts w:cs="Times New Roman"/>
        </w:rPr>
        <w:t xml:space="preserve">об оценке </w:t>
      </w:r>
      <w:r w:rsidRPr="00772EE2">
        <w:rPr>
          <w:rFonts w:cs="Times New Roman"/>
        </w:rPr>
        <w:t>Исполнитель обязан устранить их за свой счет в течение согласованного Сторонами срока и предоставить новую редакцию Отчета</w:t>
      </w:r>
      <w:r w:rsidR="007257BD" w:rsidRPr="00772EE2">
        <w:rPr>
          <w:rFonts w:cs="Times New Roman"/>
        </w:rPr>
        <w:t xml:space="preserve"> об оценке</w:t>
      </w:r>
      <w:r w:rsidRPr="00772EE2">
        <w:rPr>
          <w:rFonts w:cs="Times New Roman"/>
        </w:rPr>
        <w:t xml:space="preserve"> в порядке, установленном Договором. При этом Акт </w:t>
      </w:r>
      <w:r w:rsidR="004521EA" w:rsidRPr="00772EE2">
        <w:rPr>
          <w:rFonts w:cs="Times New Roman"/>
        </w:rPr>
        <w:t xml:space="preserve">об оказании </w:t>
      </w:r>
      <w:r w:rsidRPr="00772EE2">
        <w:rPr>
          <w:rFonts w:cs="Times New Roman"/>
        </w:rPr>
        <w:t>услуг подписывается Сторонами после устранения Исполнителем таких недостатков.</w:t>
      </w:r>
    </w:p>
    <w:p w14:paraId="0CC973DF" w14:textId="77777777" w:rsidR="009A56C2" w:rsidRPr="00772EE2" w:rsidRDefault="009A56C2" w:rsidP="00FA7880">
      <w:pPr>
        <w:pStyle w:val="a4"/>
        <w:numPr>
          <w:ilvl w:val="2"/>
          <w:numId w:val="9"/>
        </w:numPr>
        <w:tabs>
          <w:tab w:val="left" w:pos="1134"/>
        </w:tabs>
        <w:spacing w:after="0" w:line="240" w:lineRule="auto"/>
        <w:ind w:left="0" w:firstLine="709"/>
        <w:jc w:val="both"/>
        <w:rPr>
          <w:rFonts w:cs="Times New Roman"/>
        </w:rPr>
      </w:pPr>
      <w:r w:rsidRPr="00772EE2">
        <w:rPr>
          <w:rFonts w:cs="Times New Roman"/>
        </w:rPr>
        <w:t>Обеспечивать сохранность документов, получаемых от Заказчика и третьих лиц в ходе проведения оценки.</w:t>
      </w:r>
    </w:p>
    <w:p w14:paraId="276EF9B8" w14:textId="605E4B05" w:rsidR="009A56C2" w:rsidRDefault="009A56C2" w:rsidP="00FA7880">
      <w:pPr>
        <w:pStyle w:val="a4"/>
        <w:numPr>
          <w:ilvl w:val="2"/>
          <w:numId w:val="9"/>
        </w:numPr>
        <w:tabs>
          <w:tab w:val="left" w:pos="1134"/>
        </w:tabs>
        <w:spacing w:after="0" w:line="240" w:lineRule="auto"/>
        <w:ind w:left="0" w:firstLine="709"/>
        <w:jc w:val="both"/>
        <w:rPr>
          <w:rFonts w:cs="Times New Roman"/>
        </w:rPr>
      </w:pPr>
      <w:r w:rsidRPr="00772EE2">
        <w:rPr>
          <w:rFonts w:cs="Times New Roman"/>
        </w:rPr>
        <w:t>Своевременно сообщать Заказчику о возникновении обстоятельств, способных негативно повлиять на оказание Услуг по Договору</w:t>
      </w:r>
      <w:r w:rsidR="00EC161B" w:rsidRPr="00772EE2">
        <w:rPr>
          <w:rFonts w:cs="Times New Roman"/>
        </w:rPr>
        <w:t>.</w:t>
      </w:r>
    </w:p>
    <w:p w14:paraId="1C70E698" w14:textId="7ED81CA8" w:rsidR="004D7D8A" w:rsidRPr="00772EE2" w:rsidRDefault="004D7D8A" w:rsidP="00FA7880">
      <w:pPr>
        <w:pStyle w:val="a4"/>
        <w:numPr>
          <w:ilvl w:val="2"/>
          <w:numId w:val="9"/>
        </w:numPr>
        <w:tabs>
          <w:tab w:val="left" w:pos="1134"/>
        </w:tabs>
        <w:spacing w:after="0" w:line="240" w:lineRule="auto"/>
        <w:ind w:left="0" w:firstLine="709"/>
        <w:jc w:val="both"/>
        <w:rPr>
          <w:rFonts w:cs="Times New Roman"/>
        </w:rPr>
      </w:pPr>
      <w:r>
        <w:t>Подписать акты сверки взаимных расчетов, направленные Заказчиком в 2 (двух) экземплярах, и вернуть 1 (один) экземпляр Заказчику в течение 5 (пяти) рабочих дней с даты получения экземпляров актов сверки расчетов от Заказчика.</w:t>
      </w:r>
    </w:p>
    <w:p w14:paraId="676EDB29" w14:textId="77777777" w:rsidR="00FA75AC" w:rsidRPr="00772EE2" w:rsidRDefault="007257BD" w:rsidP="00FA7880">
      <w:pPr>
        <w:pStyle w:val="a5"/>
        <w:numPr>
          <w:ilvl w:val="2"/>
          <w:numId w:val="9"/>
        </w:numPr>
        <w:shd w:val="clear" w:color="auto" w:fill="FFFFFF"/>
        <w:tabs>
          <w:tab w:val="clear" w:pos="708"/>
          <w:tab w:val="left" w:pos="1134"/>
          <w:tab w:val="left" w:pos="1418"/>
        </w:tabs>
        <w:spacing w:after="0" w:line="240" w:lineRule="auto"/>
        <w:ind w:left="0" w:firstLine="709"/>
        <w:contextualSpacing/>
        <w:jc w:val="both"/>
        <w:rPr>
          <w:rFonts w:cs="Times New Roman"/>
        </w:rPr>
      </w:pPr>
      <w:r w:rsidRPr="00772EE2">
        <w:rPr>
          <w:rFonts w:cs="Times New Roman"/>
        </w:rPr>
        <w:t xml:space="preserve">Исполнять иные обязанности, предусмотренные Договором и </w:t>
      </w:r>
      <w:r w:rsidRPr="00772EE2">
        <w:rPr>
          <w:rFonts w:cs="Times New Roman"/>
          <w:bCs/>
        </w:rPr>
        <w:t>законодательством Российской Федерации.</w:t>
      </w:r>
    </w:p>
    <w:p w14:paraId="22DAB380" w14:textId="77777777" w:rsidR="007257BD" w:rsidRPr="00772EE2" w:rsidRDefault="007257BD" w:rsidP="00772EE2">
      <w:pPr>
        <w:shd w:val="clear" w:color="auto" w:fill="FFFFFF"/>
        <w:tabs>
          <w:tab w:val="clear" w:pos="709"/>
          <w:tab w:val="left" w:pos="1134"/>
          <w:tab w:val="left" w:pos="1418"/>
        </w:tabs>
        <w:spacing w:after="0" w:line="240" w:lineRule="auto"/>
        <w:contextualSpacing/>
        <w:jc w:val="both"/>
        <w:rPr>
          <w:rFonts w:ascii="Times New Roman" w:hAnsi="Times New Roman" w:cs="Times New Roman"/>
          <w:sz w:val="24"/>
          <w:szCs w:val="24"/>
        </w:rPr>
      </w:pPr>
      <w:r w:rsidRPr="00772EE2">
        <w:rPr>
          <w:rFonts w:ascii="Times New Roman" w:hAnsi="Times New Roman" w:cs="Times New Roman"/>
          <w:sz w:val="24"/>
          <w:szCs w:val="24"/>
        </w:rPr>
        <w:t xml:space="preserve"> </w:t>
      </w:r>
    </w:p>
    <w:p w14:paraId="3B24F5CA" w14:textId="77777777" w:rsidR="009A56C2" w:rsidRPr="00772EE2" w:rsidRDefault="009A56C2" w:rsidP="00FA7880">
      <w:pPr>
        <w:pStyle w:val="Textbody"/>
        <w:numPr>
          <w:ilvl w:val="1"/>
          <w:numId w:val="9"/>
        </w:numPr>
        <w:tabs>
          <w:tab w:val="left" w:pos="1134"/>
        </w:tabs>
        <w:spacing w:after="0" w:line="240" w:lineRule="auto"/>
        <w:ind w:left="0" w:firstLine="709"/>
        <w:rPr>
          <w:rFonts w:cs="Times New Roman"/>
          <w:sz w:val="24"/>
          <w:szCs w:val="24"/>
          <w:u w:val="single"/>
        </w:rPr>
      </w:pPr>
      <w:r w:rsidRPr="00772EE2">
        <w:rPr>
          <w:rFonts w:cs="Times New Roman"/>
          <w:sz w:val="24"/>
          <w:szCs w:val="24"/>
          <w:u w:val="single"/>
        </w:rPr>
        <w:t>Исполнител</w:t>
      </w:r>
      <w:r w:rsidR="000D7656" w:rsidRPr="00772EE2">
        <w:rPr>
          <w:rFonts w:cs="Times New Roman"/>
          <w:sz w:val="24"/>
          <w:szCs w:val="24"/>
          <w:u w:val="single"/>
        </w:rPr>
        <w:t>ь вправе:</w:t>
      </w:r>
    </w:p>
    <w:p w14:paraId="13F61A61" w14:textId="77777777" w:rsidR="009A56C2" w:rsidRPr="00693303" w:rsidRDefault="009A56C2" w:rsidP="008412A9">
      <w:pPr>
        <w:pStyle w:val="a4"/>
        <w:numPr>
          <w:ilvl w:val="2"/>
          <w:numId w:val="9"/>
        </w:numPr>
        <w:tabs>
          <w:tab w:val="left" w:pos="1134"/>
        </w:tabs>
        <w:spacing w:after="0" w:line="240" w:lineRule="auto"/>
        <w:ind w:left="0" w:firstLine="709"/>
        <w:jc w:val="both"/>
        <w:rPr>
          <w:rFonts w:cs="Times New Roman"/>
        </w:rPr>
      </w:pPr>
      <w:r w:rsidRPr="00772EE2">
        <w:rPr>
          <w:rFonts w:cs="Times New Roman"/>
        </w:rPr>
        <w:t>Запрашивать у Заказчика информацию и документы, необходимые для начала и</w:t>
      </w:r>
      <w:r w:rsidR="00CE1323">
        <w:rPr>
          <w:rFonts w:cs="Times New Roman"/>
        </w:rPr>
        <w:t xml:space="preserve"> </w:t>
      </w:r>
      <w:r w:rsidRPr="00772EE2">
        <w:rPr>
          <w:rFonts w:cs="Times New Roman"/>
        </w:rPr>
        <w:t>/</w:t>
      </w:r>
      <w:r w:rsidR="00CE1323">
        <w:rPr>
          <w:rFonts w:cs="Times New Roman"/>
        </w:rPr>
        <w:t xml:space="preserve"> </w:t>
      </w:r>
      <w:r w:rsidRPr="00772EE2">
        <w:rPr>
          <w:rFonts w:cs="Times New Roman"/>
        </w:rPr>
        <w:t xml:space="preserve">или продолжения оказания </w:t>
      </w:r>
      <w:r w:rsidR="000D7656" w:rsidRPr="00772EE2">
        <w:rPr>
          <w:rFonts w:cs="Times New Roman"/>
        </w:rPr>
        <w:t>У</w:t>
      </w:r>
      <w:r w:rsidRPr="00772EE2">
        <w:rPr>
          <w:rFonts w:cs="Times New Roman"/>
        </w:rPr>
        <w:t>слуг.</w:t>
      </w:r>
    </w:p>
    <w:p w14:paraId="635EC677" w14:textId="77777777" w:rsidR="009A56C2" w:rsidRPr="00772EE2" w:rsidRDefault="009A56C2" w:rsidP="00FA7880">
      <w:pPr>
        <w:pStyle w:val="a4"/>
        <w:numPr>
          <w:ilvl w:val="2"/>
          <w:numId w:val="9"/>
        </w:numPr>
        <w:tabs>
          <w:tab w:val="left" w:pos="1134"/>
        </w:tabs>
        <w:spacing w:after="0" w:line="240" w:lineRule="auto"/>
        <w:ind w:left="0" w:firstLine="709"/>
        <w:jc w:val="both"/>
        <w:rPr>
          <w:rFonts w:cs="Times New Roman"/>
        </w:rPr>
      </w:pPr>
      <w:r w:rsidRPr="00772EE2">
        <w:rPr>
          <w:rFonts w:cs="Times New Roman"/>
        </w:rPr>
        <w:t xml:space="preserve">В ходе оказания </w:t>
      </w:r>
      <w:r w:rsidR="000D7656" w:rsidRPr="00772EE2">
        <w:rPr>
          <w:rFonts w:cs="Times New Roman"/>
        </w:rPr>
        <w:t>У</w:t>
      </w:r>
      <w:r w:rsidRPr="00772EE2">
        <w:rPr>
          <w:rFonts w:cs="Times New Roman"/>
        </w:rPr>
        <w:t xml:space="preserve">слуг на основе анализа полученной информации и ознакомления с Объектом оценки запрашивать у Заказчика дополнительные документы и иную информацию, необходимую для оказания </w:t>
      </w:r>
      <w:r w:rsidR="000D7656" w:rsidRPr="00772EE2">
        <w:rPr>
          <w:rFonts w:cs="Times New Roman"/>
        </w:rPr>
        <w:t>У</w:t>
      </w:r>
      <w:r w:rsidRPr="00772EE2">
        <w:rPr>
          <w:rFonts w:cs="Times New Roman"/>
        </w:rPr>
        <w:t>слуг.</w:t>
      </w:r>
    </w:p>
    <w:p w14:paraId="45F0AB28" w14:textId="77777777" w:rsidR="000D7656" w:rsidRPr="00772EE2" w:rsidRDefault="000D7656" w:rsidP="00FA7880">
      <w:pPr>
        <w:pStyle w:val="a4"/>
        <w:numPr>
          <w:ilvl w:val="2"/>
          <w:numId w:val="9"/>
        </w:numPr>
        <w:tabs>
          <w:tab w:val="left" w:pos="1134"/>
        </w:tabs>
        <w:spacing w:after="0" w:line="240" w:lineRule="auto"/>
        <w:ind w:left="0" w:firstLine="709"/>
        <w:jc w:val="both"/>
        <w:rPr>
          <w:rFonts w:cs="Times New Roman"/>
        </w:rPr>
      </w:pPr>
      <w:r w:rsidRPr="00772EE2">
        <w:rPr>
          <w:rFonts w:cs="Times New Roman"/>
        </w:rPr>
        <w:t>Самостоятельно определять методы, используемые в ходе оказания Услуг, исходя из имеющихся профессиональных знаний и опыта.</w:t>
      </w:r>
    </w:p>
    <w:p w14:paraId="3CE2F4E6" w14:textId="77777777" w:rsidR="007E69D6" w:rsidRPr="00772EE2" w:rsidRDefault="009A56C2" w:rsidP="00FA7880">
      <w:pPr>
        <w:pStyle w:val="a4"/>
        <w:numPr>
          <w:ilvl w:val="2"/>
          <w:numId w:val="9"/>
        </w:numPr>
        <w:tabs>
          <w:tab w:val="clear" w:pos="708"/>
          <w:tab w:val="left" w:pos="1134"/>
        </w:tabs>
        <w:spacing w:after="0" w:line="240" w:lineRule="auto"/>
        <w:ind w:left="0" w:firstLine="709"/>
        <w:jc w:val="both"/>
        <w:rPr>
          <w:rFonts w:cs="Times New Roman"/>
        </w:rPr>
      </w:pPr>
      <w:r w:rsidRPr="00772EE2">
        <w:rPr>
          <w:rFonts w:cs="Times New Roman"/>
        </w:rPr>
        <w:t xml:space="preserve">Отказаться от проведения оценки Объекта оценки в </w:t>
      </w:r>
      <w:r w:rsidR="007E69D6" w:rsidRPr="00772EE2">
        <w:rPr>
          <w:rFonts w:cs="Times New Roman"/>
        </w:rPr>
        <w:t>случае непредоставления Заказчиком документов, необходимых для оказания Исполнителем Услуг согласно пункту 3.</w:t>
      </w:r>
      <w:r w:rsidR="00A81DE7" w:rsidRPr="00772EE2">
        <w:rPr>
          <w:rFonts w:cs="Times New Roman"/>
        </w:rPr>
        <w:t>1</w:t>
      </w:r>
      <w:r w:rsidR="007E69D6" w:rsidRPr="00772EE2">
        <w:rPr>
          <w:rFonts w:cs="Times New Roman"/>
        </w:rPr>
        <w:t>.1</w:t>
      </w:r>
      <w:r w:rsidR="007E69D6" w:rsidRPr="00772EE2">
        <w:rPr>
          <w:rFonts w:cs="Times New Roman"/>
        </w:rPr>
        <w:fldChar w:fldCharType="begin"/>
      </w:r>
      <w:r w:rsidR="007E69D6" w:rsidRPr="00772EE2">
        <w:rPr>
          <w:rFonts w:cs="Times New Roman"/>
        </w:rPr>
        <w:instrText xml:space="preserve">REF _Ref423429707 \n \h \* MERGEFORMAT </w:instrText>
      </w:r>
      <w:r w:rsidR="007E69D6" w:rsidRPr="00772EE2">
        <w:rPr>
          <w:rFonts w:cs="Times New Roman"/>
        </w:rPr>
      </w:r>
      <w:r w:rsidR="007E69D6" w:rsidRPr="00772EE2">
        <w:rPr>
          <w:rFonts w:cs="Times New Roman"/>
        </w:rPr>
        <w:fldChar w:fldCharType="end"/>
      </w:r>
      <w:r w:rsidR="007E69D6" w:rsidRPr="00772EE2">
        <w:rPr>
          <w:rFonts w:cs="Times New Roman"/>
        </w:rPr>
        <w:t xml:space="preserve"> Договора. </w:t>
      </w:r>
    </w:p>
    <w:p w14:paraId="69D9ED73" w14:textId="77777777" w:rsidR="000529F7" w:rsidRPr="00772EE2" w:rsidRDefault="000529F7" w:rsidP="00772EE2">
      <w:pPr>
        <w:pStyle w:val="a5"/>
        <w:shd w:val="clear" w:color="auto" w:fill="FFFFFF"/>
        <w:tabs>
          <w:tab w:val="left" w:pos="1134"/>
          <w:tab w:val="left" w:pos="1418"/>
        </w:tabs>
        <w:spacing w:after="0" w:line="240" w:lineRule="auto"/>
        <w:ind w:left="0" w:firstLine="709"/>
        <w:jc w:val="both"/>
        <w:rPr>
          <w:rFonts w:cs="Times New Roman"/>
          <w:highlight w:val="lightGray"/>
        </w:rPr>
      </w:pPr>
    </w:p>
    <w:p w14:paraId="68774312" w14:textId="77777777" w:rsidR="005E4971" w:rsidRPr="00772EE2" w:rsidRDefault="005E4971" w:rsidP="00817F6A">
      <w:pPr>
        <w:pStyle w:val="Heading"/>
        <w:keepNext/>
        <w:numPr>
          <w:ilvl w:val="0"/>
          <w:numId w:val="9"/>
        </w:numPr>
        <w:tabs>
          <w:tab w:val="left" w:pos="284"/>
        </w:tabs>
        <w:spacing w:after="0" w:line="240" w:lineRule="auto"/>
        <w:ind w:left="0" w:firstLine="0"/>
        <w:jc w:val="center"/>
        <w:rPr>
          <w:rFonts w:ascii="Times New Roman" w:hAnsi="Times New Roman" w:cs="Times New Roman"/>
          <w:sz w:val="24"/>
          <w:szCs w:val="24"/>
        </w:rPr>
      </w:pPr>
      <w:r w:rsidRPr="00772EE2">
        <w:rPr>
          <w:rFonts w:ascii="Times New Roman" w:hAnsi="Times New Roman" w:cs="Times New Roman"/>
          <w:sz w:val="24"/>
          <w:szCs w:val="24"/>
        </w:rPr>
        <w:t>Цена Договора и порядок расчетов</w:t>
      </w:r>
    </w:p>
    <w:p w14:paraId="4254F1C4" w14:textId="77777777" w:rsidR="005E4971" w:rsidRPr="00772EE2" w:rsidRDefault="005E4971" w:rsidP="00FA7880">
      <w:pPr>
        <w:pStyle w:val="Textbody"/>
        <w:numPr>
          <w:ilvl w:val="1"/>
          <w:numId w:val="9"/>
        </w:numPr>
        <w:tabs>
          <w:tab w:val="left" w:pos="1134"/>
        </w:tabs>
        <w:spacing w:after="0" w:line="240" w:lineRule="auto"/>
        <w:ind w:left="0" w:firstLine="709"/>
        <w:rPr>
          <w:rFonts w:cs="Times New Roman"/>
          <w:bCs/>
          <w:sz w:val="24"/>
          <w:szCs w:val="24"/>
        </w:rPr>
      </w:pPr>
      <w:r w:rsidRPr="00772EE2">
        <w:rPr>
          <w:rFonts w:cs="Times New Roman"/>
          <w:sz w:val="24"/>
          <w:szCs w:val="24"/>
        </w:rPr>
        <w:t xml:space="preserve"> Цена Договора </w:t>
      </w:r>
      <w:r w:rsidR="00C551ED" w:rsidRPr="00772EE2">
        <w:rPr>
          <w:rFonts w:cs="Times New Roman"/>
          <w:sz w:val="24"/>
          <w:szCs w:val="24"/>
        </w:rPr>
        <w:t xml:space="preserve">является </w:t>
      </w:r>
      <w:permStart w:id="1403024326" w:edGrp="everyone"/>
      <w:r w:rsidR="00C551ED" w:rsidRPr="00772EE2">
        <w:rPr>
          <w:rFonts w:cs="Times New Roman"/>
          <w:sz w:val="24"/>
          <w:szCs w:val="24"/>
        </w:rPr>
        <w:t xml:space="preserve">твердой </w:t>
      </w:r>
      <w:permEnd w:id="1403024326"/>
      <w:r w:rsidR="00C551ED" w:rsidRPr="00772EE2">
        <w:rPr>
          <w:rFonts w:cs="Times New Roman"/>
          <w:bCs/>
          <w:sz w:val="24"/>
          <w:szCs w:val="24"/>
        </w:rPr>
        <w:t xml:space="preserve">и составляет </w:t>
      </w:r>
      <w:permStart w:id="1044731340" w:edGrp="everyone"/>
      <w:r w:rsidR="00C551ED" w:rsidRPr="00772EE2">
        <w:rPr>
          <w:rFonts w:cs="Times New Roman"/>
          <w:sz w:val="24"/>
          <w:szCs w:val="24"/>
          <w:highlight w:val="lightGray"/>
        </w:rPr>
        <w:t>_______</w:t>
      </w:r>
      <w:r w:rsidR="00C551ED" w:rsidRPr="00772EE2">
        <w:rPr>
          <w:rFonts w:cs="Times New Roman"/>
          <w:bCs/>
          <w:sz w:val="24"/>
          <w:szCs w:val="24"/>
        </w:rPr>
        <w:t xml:space="preserve"> (</w:t>
      </w:r>
      <w:r w:rsidR="00C551ED" w:rsidRPr="00772EE2">
        <w:rPr>
          <w:rFonts w:cs="Times New Roman"/>
          <w:sz w:val="24"/>
          <w:szCs w:val="24"/>
          <w:highlight w:val="lightGray"/>
        </w:rPr>
        <w:t>__________________</w:t>
      </w:r>
      <w:r w:rsidR="00C551ED" w:rsidRPr="00772EE2">
        <w:rPr>
          <w:rFonts w:cs="Times New Roman"/>
          <w:bCs/>
          <w:sz w:val="24"/>
          <w:szCs w:val="24"/>
          <w:highlight w:val="lightGray"/>
        </w:rPr>
        <w:t>)</w:t>
      </w:r>
      <w:r w:rsidR="00C551ED" w:rsidRPr="00772EE2">
        <w:rPr>
          <w:rFonts w:cs="Times New Roman"/>
          <w:bCs/>
          <w:sz w:val="24"/>
          <w:szCs w:val="24"/>
        </w:rPr>
        <w:t xml:space="preserve"> рублей </w:t>
      </w:r>
      <w:r w:rsidR="00C551ED" w:rsidRPr="00772EE2">
        <w:rPr>
          <w:rFonts w:cs="Times New Roman"/>
          <w:sz w:val="24"/>
          <w:szCs w:val="24"/>
          <w:highlight w:val="lightGray"/>
        </w:rPr>
        <w:t>___</w:t>
      </w:r>
      <w:r w:rsidR="00C551ED" w:rsidRPr="00772EE2">
        <w:rPr>
          <w:rFonts w:cs="Times New Roman"/>
          <w:bCs/>
          <w:sz w:val="24"/>
          <w:szCs w:val="24"/>
        </w:rPr>
        <w:t xml:space="preserve"> копеек без учёта НДС, при этом НДС исчисляется дополнительно по ставке, установленной ст</w:t>
      </w:r>
      <w:r w:rsidR="00693303">
        <w:rPr>
          <w:rFonts w:cs="Times New Roman"/>
          <w:bCs/>
          <w:sz w:val="24"/>
          <w:szCs w:val="24"/>
        </w:rPr>
        <w:t>атьей</w:t>
      </w:r>
      <w:r w:rsidR="00A92AA7">
        <w:rPr>
          <w:rFonts w:cs="Times New Roman"/>
          <w:bCs/>
          <w:sz w:val="24"/>
          <w:szCs w:val="24"/>
        </w:rPr>
        <w:t xml:space="preserve"> </w:t>
      </w:r>
      <w:r w:rsidR="00C551ED" w:rsidRPr="00772EE2">
        <w:rPr>
          <w:rFonts w:cs="Times New Roman"/>
          <w:bCs/>
          <w:sz w:val="24"/>
          <w:szCs w:val="24"/>
        </w:rPr>
        <w:t>164 Налогового кодекса Российской Федерации.</w:t>
      </w:r>
    </w:p>
    <w:permEnd w:id="1044731340"/>
    <w:p w14:paraId="4FCBB914" w14:textId="77777777" w:rsidR="000B677A" w:rsidRPr="00772EE2" w:rsidRDefault="000B677A" w:rsidP="00FA7880">
      <w:pPr>
        <w:numPr>
          <w:ilvl w:val="1"/>
          <w:numId w:val="9"/>
        </w:numPr>
        <w:tabs>
          <w:tab w:val="clear" w:pos="709"/>
          <w:tab w:val="left" w:pos="142"/>
          <w:tab w:val="left" w:pos="1134"/>
        </w:tabs>
        <w:spacing w:after="0" w:line="240" w:lineRule="auto"/>
        <w:ind w:left="0" w:firstLine="709"/>
        <w:jc w:val="both"/>
        <w:rPr>
          <w:rFonts w:ascii="Times New Roman" w:hAnsi="Times New Roman" w:cs="Times New Roman"/>
          <w:bCs/>
          <w:sz w:val="24"/>
          <w:szCs w:val="24"/>
          <w:lang w:eastAsia="ar-SA"/>
        </w:rPr>
      </w:pPr>
      <w:r w:rsidRPr="00772EE2">
        <w:rPr>
          <w:rFonts w:ascii="Times New Roman" w:hAnsi="Times New Roman" w:cs="Times New Roman"/>
          <w:bCs/>
          <w:sz w:val="24"/>
          <w:szCs w:val="24"/>
          <w:lang w:eastAsia="ar-SA"/>
        </w:rPr>
        <w:t xml:space="preserve">Цена Договора включает прибыль Исполнителя, а также все расходы и затраты Исполнителя на: </w:t>
      </w:r>
    </w:p>
    <w:p w14:paraId="55881C0A" w14:textId="4575B1BF" w:rsidR="000B677A" w:rsidRPr="00310361" w:rsidRDefault="000B677A" w:rsidP="00153EFF">
      <w:pPr>
        <w:pStyle w:val="a5"/>
        <w:numPr>
          <w:ilvl w:val="2"/>
          <w:numId w:val="9"/>
        </w:numPr>
        <w:tabs>
          <w:tab w:val="left" w:pos="142"/>
          <w:tab w:val="left" w:pos="1134"/>
        </w:tabs>
        <w:spacing w:after="0" w:line="240" w:lineRule="auto"/>
        <w:ind w:left="0" w:firstLine="709"/>
        <w:jc w:val="both"/>
        <w:rPr>
          <w:rFonts w:cs="Times New Roman"/>
          <w:lang w:eastAsia="ar-SA"/>
        </w:rPr>
      </w:pPr>
      <w:r w:rsidRPr="00310361">
        <w:rPr>
          <w:rFonts w:cs="Times New Roman"/>
          <w:lang w:eastAsia="ar-SA"/>
        </w:rPr>
        <w:t>заработную плату, накладные и командировочные расходы, перемещение и размещение Оценщиков и другого персонала Исполнителя;</w:t>
      </w:r>
    </w:p>
    <w:p w14:paraId="61A89B6D" w14:textId="510F6F5A" w:rsidR="000B677A" w:rsidRPr="00310361" w:rsidRDefault="000B677A" w:rsidP="00153EFF">
      <w:pPr>
        <w:pStyle w:val="a5"/>
        <w:numPr>
          <w:ilvl w:val="2"/>
          <w:numId w:val="9"/>
        </w:numPr>
        <w:tabs>
          <w:tab w:val="left" w:pos="51"/>
          <w:tab w:val="left" w:pos="142"/>
          <w:tab w:val="left" w:pos="528"/>
          <w:tab w:val="left" w:pos="1134"/>
        </w:tabs>
        <w:spacing w:after="0" w:line="240" w:lineRule="auto"/>
        <w:ind w:left="0" w:firstLine="709"/>
        <w:jc w:val="both"/>
        <w:rPr>
          <w:rFonts w:cs="Times New Roman"/>
          <w:lang w:eastAsia="ar-SA"/>
        </w:rPr>
      </w:pPr>
      <w:r w:rsidRPr="00310361">
        <w:rPr>
          <w:rFonts w:cs="Times New Roman"/>
          <w:lang w:eastAsia="ar-SA"/>
        </w:rPr>
        <w:t xml:space="preserve">подлежащие уплате налоги </w:t>
      </w:r>
      <w:permStart w:id="734269952" w:edGrp="everyone"/>
      <w:r w:rsidRPr="00310361">
        <w:rPr>
          <w:rFonts w:cs="Times New Roman"/>
          <w:highlight w:val="lightGray"/>
          <w:lang w:eastAsia="ar-SA"/>
        </w:rPr>
        <w:t>(в том числе НДС),</w:t>
      </w:r>
      <w:r w:rsidRPr="00310361">
        <w:rPr>
          <w:rFonts w:cs="Times New Roman"/>
          <w:lang w:eastAsia="ar-SA"/>
        </w:rPr>
        <w:t xml:space="preserve"> </w:t>
      </w:r>
      <w:permEnd w:id="734269952"/>
      <w:r w:rsidRPr="00310361">
        <w:rPr>
          <w:rFonts w:cs="Times New Roman"/>
          <w:lang w:eastAsia="ar-SA"/>
        </w:rPr>
        <w:t xml:space="preserve">сборы и пошлины (в том числе по таможенному оформлению материально-технических ресурсов, если применимо); </w:t>
      </w:r>
    </w:p>
    <w:p w14:paraId="1C5F7EBD" w14:textId="412426E6" w:rsidR="000B677A" w:rsidRPr="00153EFF" w:rsidRDefault="000B677A" w:rsidP="00153EFF">
      <w:pPr>
        <w:pStyle w:val="a5"/>
        <w:numPr>
          <w:ilvl w:val="2"/>
          <w:numId w:val="9"/>
        </w:numPr>
        <w:tabs>
          <w:tab w:val="clear" w:pos="708"/>
          <w:tab w:val="left" w:pos="1134"/>
        </w:tabs>
        <w:spacing w:after="0" w:line="240" w:lineRule="auto"/>
        <w:ind w:left="0" w:firstLine="709"/>
        <w:jc w:val="both"/>
        <w:rPr>
          <w:rFonts w:cs="Times New Roman"/>
          <w:lang w:eastAsia="ar-SA"/>
        </w:rPr>
      </w:pPr>
      <w:r w:rsidRPr="00153EFF">
        <w:rPr>
          <w:rFonts w:cs="Times New Roman"/>
          <w:lang w:eastAsia="ar-SA"/>
        </w:rPr>
        <w:t xml:space="preserve">все прочие затраты и расходы Исполнителя, связанные с оказанием Услуг и исполнением иных обязательств по Договору (за исключением случаев, когда законодательством Российской Федерации предусмотрено несение соответствующих расходов Заказчиком самостоятельно), а также все непредвиденные расходы, которые могут возникнуть у Исполнителя в течение срока действия Договора. </w:t>
      </w:r>
    </w:p>
    <w:p w14:paraId="168DDFD8" w14:textId="77777777" w:rsidR="000B677A" w:rsidRPr="00772EE2" w:rsidRDefault="000B677A" w:rsidP="00FA7880">
      <w:pPr>
        <w:numPr>
          <w:ilvl w:val="1"/>
          <w:numId w:val="9"/>
        </w:numPr>
        <w:tabs>
          <w:tab w:val="clear" w:pos="709"/>
          <w:tab w:val="left" w:pos="142"/>
          <w:tab w:val="left" w:pos="1134"/>
        </w:tabs>
        <w:spacing w:after="0" w:line="240" w:lineRule="auto"/>
        <w:ind w:left="0" w:firstLine="709"/>
        <w:jc w:val="both"/>
        <w:rPr>
          <w:rFonts w:ascii="Times New Roman" w:hAnsi="Times New Roman" w:cs="Times New Roman"/>
          <w:sz w:val="24"/>
          <w:szCs w:val="24"/>
          <w:lang w:eastAsia="ar-SA"/>
        </w:rPr>
      </w:pPr>
      <w:r w:rsidRPr="00772EE2">
        <w:rPr>
          <w:rFonts w:ascii="Times New Roman" w:hAnsi="Times New Roman" w:cs="Times New Roman"/>
          <w:sz w:val="24"/>
          <w:szCs w:val="24"/>
          <w:lang w:eastAsia="ar-SA"/>
        </w:rPr>
        <w:t>Увеличение стоимости Услуг по Договору не требует заключения дополнительного соглашения к Договору только в случае, когда оно вызвано изменением ставки российского НДС.</w:t>
      </w:r>
    </w:p>
    <w:p w14:paraId="7B9BB64A" w14:textId="1E85F65A" w:rsidR="00C55156" w:rsidRPr="00C55156" w:rsidRDefault="00C55156" w:rsidP="00153EFF">
      <w:pPr>
        <w:pStyle w:val="a5"/>
        <w:numPr>
          <w:ilvl w:val="1"/>
          <w:numId w:val="9"/>
        </w:numPr>
        <w:tabs>
          <w:tab w:val="clear" w:pos="708"/>
          <w:tab w:val="left" w:pos="1134"/>
        </w:tabs>
        <w:spacing w:after="0"/>
        <w:ind w:left="0" w:firstLine="709"/>
        <w:jc w:val="both"/>
        <w:rPr>
          <w:rFonts w:cs="Times New Roman"/>
        </w:rPr>
      </w:pPr>
      <w:r w:rsidRPr="00C55156">
        <w:rPr>
          <w:rFonts w:cs="Times New Roman"/>
        </w:rPr>
        <w:t xml:space="preserve">Оплата Услуг производится Заказчиком в течение </w:t>
      </w:r>
      <w:permStart w:id="4719712" w:edGrp="everyone"/>
      <w:r w:rsidRPr="00C55156">
        <w:rPr>
          <w:rFonts w:cs="Times New Roman"/>
          <w:highlight w:val="lightGray"/>
        </w:rPr>
        <w:t>20 (двадцати) календарных дней</w:t>
      </w:r>
      <w:r>
        <w:rPr>
          <w:rStyle w:val="ad"/>
          <w:rFonts w:cs="Times New Roman"/>
          <w:highlight w:val="lightGray"/>
        </w:rPr>
        <w:footnoteReference w:id="1"/>
      </w:r>
      <w:r w:rsidRPr="00C55156">
        <w:rPr>
          <w:rFonts w:cs="Times New Roman"/>
          <w:highlight w:val="lightGray"/>
        </w:rPr>
        <w:t xml:space="preserve"> / 45 (сорока пяти) календарных дней</w:t>
      </w:r>
      <w:r>
        <w:rPr>
          <w:rStyle w:val="ad"/>
          <w:rFonts w:cs="Times New Roman"/>
          <w:highlight w:val="lightGray"/>
        </w:rPr>
        <w:footnoteReference w:id="2"/>
      </w:r>
      <w:r w:rsidRPr="00C55156">
        <w:rPr>
          <w:rFonts w:cs="Times New Roman"/>
          <w:highlight w:val="lightGray"/>
        </w:rPr>
        <w:t xml:space="preserve"> / 7 (семи) рабочих дней</w:t>
      </w:r>
      <w:r>
        <w:rPr>
          <w:rStyle w:val="ad"/>
          <w:rFonts w:cs="Times New Roman"/>
          <w:highlight w:val="lightGray"/>
        </w:rPr>
        <w:footnoteReference w:id="3"/>
      </w:r>
      <w:r w:rsidRPr="00C55156">
        <w:rPr>
          <w:rFonts w:cs="Times New Roman"/>
        </w:rPr>
        <w:t xml:space="preserve"> </w:t>
      </w:r>
      <w:permEnd w:id="4719712"/>
      <w:proofErr w:type="gramStart"/>
      <w:r w:rsidRPr="00C55156">
        <w:rPr>
          <w:rFonts w:cs="Times New Roman"/>
        </w:rPr>
        <w:t>с даты подписания</w:t>
      </w:r>
      <w:proofErr w:type="gramEnd"/>
      <w:r w:rsidRPr="00C55156">
        <w:rPr>
          <w:rFonts w:cs="Times New Roman"/>
        </w:rPr>
        <w:t xml:space="preserve"> </w:t>
      </w:r>
      <w:r w:rsidRPr="00C55156">
        <w:rPr>
          <w:rFonts w:cs="Times New Roman"/>
        </w:rPr>
        <w:lastRenderedPageBreak/>
        <w:t>Сторонами Акта об оказании услуг на основании счета, выставленного Исполнителем, с учетом пункта 4.6 Договора.</w:t>
      </w:r>
    </w:p>
    <w:p w14:paraId="0253749A" w14:textId="77777777" w:rsidR="00FD0FA1" w:rsidRPr="00772EE2" w:rsidRDefault="00FD0FA1" w:rsidP="00C55156">
      <w:pPr>
        <w:pStyle w:val="a5"/>
        <w:numPr>
          <w:ilvl w:val="1"/>
          <w:numId w:val="9"/>
        </w:numPr>
        <w:shd w:val="clear" w:color="auto" w:fill="FFFFFF"/>
        <w:tabs>
          <w:tab w:val="clear" w:pos="708"/>
          <w:tab w:val="left" w:pos="1134"/>
        </w:tabs>
        <w:spacing w:after="0" w:line="240" w:lineRule="auto"/>
        <w:ind w:left="0" w:firstLine="709"/>
        <w:contextualSpacing/>
        <w:jc w:val="both"/>
        <w:rPr>
          <w:rFonts w:cs="Times New Roman"/>
          <w:bCs/>
        </w:rPr>
      </w:pPr>
      <w:r w:rsidRPr="00772EE2">
        <w:rPr>
          <w:rFonts w:cs="Times New Roman"/>
          <w:bCs/>
        </w:rPr>
        <w:t xml:space="preserve">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w:t>
      </w:r>
      <w:r w:rsidR="00CC3E38" w:rsidRPr="00772EE2">
        <w:rPr>
          <w:rFonts w:cs="Times New Roman"/>
          <w:bCs/>
        </w:rPr>
        <w:t>Исполнителя</w:t>
      </w:r>
      <w:r w:rsidRPr="00772EE2">
        <w:rPr>
          <w:rFonts w:cs="Times New Roman"/>
          <w:bCs/>
        </w:rPr>
        <w:t>,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p>
    <w:p w14:paraId="56ACF59C" w14:textId="77777777" w:rsidR="005E4971" w:rsidRPr="00772EE2" w:rsidRDefault="005E4971" w:rsidP="00FA7880">
      <w:pPr>
        <w:pStyle w:val="Textbody"/>
        <w:numPr>
          <w:ilvl w:val="1"/>
          <w:numId w:val="9"/>
        </w:numPr>
        <w:tabs>
          <w:tab w:val="left" w:pos="1134"/>
        </w:tabs>
        <w:spacing w:after="0" w:line="240" w:lineRule="auto"/>
        <w:ind w:left="0" w:firstLine="709"/>
        <w:rPr>
          <w:rFonts w:cs="Times New Roman"/>
          <w:sz w:val="24"/>
          <w:szCs w:val="24"/>
        </w:rPr>
      </w:pPr>
      <w:r w:rsidRPr="00772EE2">
        <w:rPr>
          <w:rFonts w:cs="Times New Roman"/>
          <w:sz w:val="24"/>
          <w:szCs w:val="24"/>
        </w:rPr>
        <w:t>В случае выставления Исполнителем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не принимается и подлежит замене Исполнителем независимо от его фактического вручения Заказчику. В случае выставления Исполнителем счета позднее, чем за 10 (</w:t>
      </w:r>
      <w:r w:rsidR="00693303">
        <w:rPr>
          <w:rFonts w:cs="Times New Roman"/>
          <w:sz w:val="24"/>
          <w:szCs w:val="24"/>
        </w:rPr>
        <w:t>д</w:t>
      </w:r>
      <w:r w:rsidRPr="00772EE2">
        <w:rPr>
          <w:rFonts w:cs="Times New Roman"/>
          <w:sz w:val="24"/>
          <w:szCs w:val="24"/>
        </w:rPr>
        <w:t>есять) календарных дней до предусмотренной Договором даты платежа, оплата осуществляется в течение 10 (</w:t>
      </w:r>
      <w:r w:rsidR="00693303">
        <w:rPr>
          <w:rFonts w:cs="Times New Roman"/>
          <w:sz w:val="24"/>
          <w:szCs w:val="24"/>
        </w:rPr>
        <w:t>д</w:t>
      </w:r>
      <w:r w:rsidRPr="00772EE2">
        <w:rPr>
          <w:rFonts w:cs="Times New Roman"/>
          <w:sz w:val="24"/>
          <w:szCs w:val="24"/>
        </w:rPr>
        <w:t>есяти) календарных дней с даты фактического получения счета Заказчиком.</w:t>
      </w:r>
    </w:p>
    <w:p w14:paraId="44574E52" w14:textId="0D68B029" w:rsidR="005E4971" w:rsidRDefault="005E4971" w:rsidP="00FA7880">
      <w:pPr>
        <w:pStyle w:val="Textbody"/>
        <w:numPr>
          <w:ilvl w:val="1"/>
          <w:numId w:val="9"/>
        </w:numPr>
        <w:tabs>
          <w:tab w:val="left" w:pos="1134"/>
        </w:tabs>
        <w:spacing w:after="0" w:line="240" w:lineRule="auto"/>
        <w:ind w:left="0" w:firstLine="709"/>
        <w:rPr>
          <w:rFonts w:cs="Times New Roman"/>
          <w:sz w:val="24"/>
          <w:szCs w:val="24"/>
        </w:rPr>
      </w:pPr>
      <w:r w:rsidRPr="00772EE2">
        <w:rPr>
          <w:rFonts w:cs="Times New Roman"/>
          <w:sz w:val="24"/>
          <w:szCs w:val="24"/>
        </w:rPr>
        <w:t>Индексация цены Договора не предусматривается.</w:t>
      </w:r>
    </w:p>
    <w:p w14:paraId="043ABC89" w14:textId="18F58517" w:rsidR="00C55156" w:rsidRPr="00DA6CD7" w:rsidRDefault="00C55156" w:rsidP="00FA7880">
      <w:pPr>
        <w:pStyle w:val="Textbody"/>
        <w:numPr>
          <w:ilvl w:val="1"/>
          <w:numId w:val="9"/>
        </w:numPr>
        <w:tabs>
          <w:tab w:val="left" w:pos="1134"/>
        </w:tabs>
        <w:spacing w:after="0" w:line="240" w:lineRule="auto"/>
        <w:ind w:left="0" w:firstLine="709"/>
        <w:rPr>
          <w:rFonts w:cs="Times New Roman"/>
          <w:sz w:val="24"/>
          <w:szCs w:val="24"/>
        </w:rPr>
      </w:pPr>
      <w:r w:rsidRPr="00461A4B">
        <w:rPr>
          <w:rFonts w:cs="Times New Roman"/>
          <w:sz w:val="24"/>
        </w:rPr>
        <w:t xml:space="preserve">Заказчик вправе произвести сальдо взаимных обязательств Сторон путем уменьшения сумм причитающихся Исполнителю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Исполнителя перед Заказчиком,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 стоимость </w:t>
      </w:r>
      <w:r>
        <w:rPr>
          <w:rFonts w:cs="Times New Roman"/>
          <w:sz w:val="24"/>
        </w:rPr>
        <w:t>работ</w:t>
      </w:r>
      <w:r w:rsidRPr="00461A4B">
        <w:rPr>
          <w:rFonts w:cs="Times New Roman"/>
          <w:sz w:val="24"/>
        </w:rPr>
        <w:t xml:space="preserve"> по устранению недостатков оказанных Исполнителем Услуг.</w:t>
      </w:r>
    </w:p>
    <w:p w14:paraId="1DFF8273" w14:textId="49BE0E08" w:rsidR="00DA6CD7" w:rsidRPr="00772EE2" w:rsidRDefault="00DA6CD7" w:rsidP="00DA6CD7">
      <w:pPr>
        <w:pStyle w:val="Textbody"/>
        <w:tabs>
          <w:tab w:val="clear" w:pos="708"/>
          <w:tab w:val="left" w:pos="1134"/>
        </w:tabs>
        <w:spacing w:after="0" w:line="240" w:lineRule="auto"/>
        <w:ind w:firstLine="709"/>
        <w:rPr>
          <w:rFonts w:cs="Times New Roman"/>
          <w:sz w:val="24"/>
          <w:szCs w:val="24"/>
        </w:rPr>
      </w:pPr>
      <w:r w:rsidRPr="00DA6CD7">
        <w:rPr>
          <w:rFonts w:cs="Times New Roman"/>
          <w:sz w:val="24"/>
          <w:szCs w:val="24"/>
        </w:rPr>
        <w:t xml:space="preserve">Заказчик направляет </w:t>
      </w:r>
      <w:r>
        <w:rPr>
          <w:rFonts w:cs="Times New Roman"/>
          <w:sz w:val="24"/>
          <w:szCs w:val="24"/>
        </w:rPr>
        <w:t>Исполнителю</w:t>
      </w:r>
      <w:r w:rsidRPr="00DA6CD7">
        <w:rPr>
          <w:rFonts w:cs="Times New Roman"/>
          <w:sz w:val="24"/>
          <w:szCs w:val="24"/>
        </w:rPr>
        <w:t xml:space="preserve"> уведомление о проведении сальдо взаимных обязательств Сторон по Договору</w:t>
      </w:r>
      <w:r>
        <w:rPr>
          <w:rFonts w:cs="Times New Roman"/>
          <w:sz w:val="24"/>
          <w:szCs w:val="24"/>
        </w:rPr>
        <w:t>.</w:t>
      </w:r>
    </w:p>
    <w:p w14:paraId="646478CD" w14:textId="77777777" w:rsidR="005E4971" w:rsidRPr="00772EE2" w:rsidRDefault="005E4971" w:rsidP="00772EE2">
      <w:pPr>
        <w:pStyle w:val="Textbody"/>
        <w:spacing w:after="0" w:line="240" w:lineRule="auto"/>
        <w:rPr>
          <w:rFonts w:cs="Times New Roman"/>
          <w:sz w:val="24"/>
          <w:szCs w:val="24"/>
        </w:rPr>
      </w:pPr>
    </w:p>
    <w:p w14:paraId="7D7B4894" w14:textId="77777777" w:rsidR="004521EA" w:rsidRPr="00772EE2" w:rsidRDefault="004521EA" w:rsidP="00817F6A">
      <w:pPr>
        <w:pStyle w:val="Heading"/>
        <w:numPr>
          <w:ilvl w:val="0"/>
          <w:numId w:val="9"/>
        </w:numPr>
        <w:tabs>
          <w:tab w:val="left" w:pos="284"/>
          <w:tab w:val="left" w:pos="993"/>
        </w:tabs>
        <w:spacing w:after="0" w:line="240" w:lineRule="auto"/>
        <w:ind w:left="0" w:firstLine="0"/>
        <w:jc w:val="center"/>
        <w:rPr>
          <w:rFonts w:ascii="Times New Roman" w:hAnsi="Times New Roman" w:cs="Times New Roman"/>
          <w:sz w:val="24"/>
          <w:szCs w:val="24"/>
        </w:rPr>
      </w:pPr>
      <w:r w:rsidRPr="00772EE2">
        <w:rPr>
          <w:rFonts w:ascii="Times New Roman" w:hAnsi="Times New Roman" w:cs="Times New Roman"/>
          <w:sz w:val="24"/>
          <w:szCs w:val="24"/>
        </w:rPr>
        <w:t>Порядок сдачи-приемки оказанных Услуг</w:t>
      </w:r>
    </w:p>
    <w:p w14:paraId="7D9C5C7C" w14:textId="77777777" w:rsidR="00E86E6E" w:rsidRPr="00772EE2" w:rsidRDefault="00E86E6E" w:rsidP="00A92AA7">
      <w:pPr>
        <w:pStyle w:val="Textbody"/>
        <w:widowControl/>
        <w:numPr>
          <w:ilvl w:val="1"/>
          <w:numId w:val="9"/>
        </w:numPr>
        <w:tabs>
          <w:tab w:val="clear" w:pos="708"/>
          <w:tab w:val="left" w:pos="1134"/>
          <w:tab w:val="left" w:pos="1418"/>
        </w:tabs>
        <w:spacing w:after="0" w:line="240" w:lineRule="auto"/>
        <w:ind w:left="0" w:firstLine="709"/>
        <w:rPr>
          <w:rFonts w:cs="Times New Roman"/>
          <w:sz w:val="24"/>
          <w:szCs w:val="24"/>
        </w:rPr>
      </w:pPr>
      <w:r w:rsidRPr="00772EE2">
        <w:rPr>
          <w:rFonts w:cs="Times New Roman"/>
          <w:sz w:val="24"/>
          <w:szCs w:val="24"/>
        </w:rPr>
        <w:t xml:space="preserve">Не позднее даты окончания </w:t>
      </w:r>
      <w:r w:rsidR="00F121FF" w:rsidRPr="00772EE2">
        <w:rPr>
          <w:rFonts w:cs="Times New Roman"/>
          <w:sz w:val="24"/>
          <w:szCs w:val="24"/>
        </w:rPr>
        <w:t xml:space="preserve">оказания </w:t>
      </w:r>
      <w:r w:rsidRPr="00772EE2">
        <w:rPr>
          <w:rFonts w:cs="Times New Roman"/>
          <w:sz w:val="24"/>
          <w:szCs w:val="24"/>
        </w:rPr>
        <w:t>Услуг, указанной в пункте 1.</w:t>
      </w:r>
      <w:r w:rsidR="00FA7880">
        <w:rPr>
          <w:rFonts w:cs="Times New Roman"/>
          <w:sz w:val="24"/>
          <w:szCs w:val="24"/>
        </w:rPr>
        <w:t>5</w:t>
      </w:r>
      <w:r w:rsidRPr="00772EE2">
        <w:rPr>
          <w:rFonts w:cs="Times New Roman"/>
          <w:sz w:val="24"/>
          <w:szCs w:val="24"/>
        </w:rPr>
        <w:t>.2 Договора</w:t>
      </w:r>
      <w:r w:rsidR="00CE1323">
        <w:rPr>
          <w:rFonts w:cs="Times New Roman"/>
          <w:sz w:val="24"/>
          <w:szCs w:val="24"/>
        </w:rPr>
        <w:t>,</w:t>
      </w:r>
      <w:r w:rsidRPr="00772EE2">
        <w:rPr>
          <w:rFonts w:cs="Times New Roman"/>
          <w:sz w:val="24"/>
          <w:szCs w:val="24"/>
        </w:rPr>
        <w:t xml:space="preserve"> Исполнитель направляет Заказчику проект Отчета об оценке в электронном виде на электронный адрес </w:t>
      </w:r>
      <w:permStart w:id="1594513916" w:edGrp="everyone"/>
      <w:r w:rsidRPr="00772EE2">
        <w:rPr>
          <w:rFonts w:cs="Times New Roman"/>
          <w:sz w:val="24"/>
          <w:szCs w:val="24"/>
        </w:rPr>
        <w:t>_____________</w:t>
      </w:r>
      <w:permEnd w:id="1594513916"/>
      <w:r w:rsidRPr="00772EE2">
        <w:rPr>
          <w:rFonts w:cs="Times New Roman"/>
          <w:sz w:val="24"/>
          <w:szCs w:val="24"/>
        </w:rPr>
        <w:t>.</w:t>
      </w:r>
    </w:p>
    <w:p w14:paraId="7294F1A9" w14:textId="77777777" w:rsidR="00E86E6E" w:rsidRPr="00772EE2" w:rsidRDefault="00E86E6E" w:rsidP="00A92AA7">
      <w:pPr>
        <w:pStyle w:val="Textbody"/>
        <w:widowControl/>
        <w:numPr>
          <w:ilvl w:val="1"/>
          <w:numId w:val="9"/>
        </w:numPr>
        <w:tabs>
          <w:tab w:val="clear" w:pos="708"/>
          <w:tab w:val="left" w:pos="1134"/>
          <w:tab w:val="left" w:pos="1418"/>
        </w:tabs>
        <w:spacing w:after="0" w:line="240" w:lineRule="auto"/>
        <w:ind w:left="0" w:firstLine="709"/>
        <w:rPr>
          <w:rFonts w:cs="Times New Roman"/>
          <w:sz w:val="24"/>
          <w:szCs w:val="24"/>
        </w:rPr>
      </w:pPr>
      <w:r w:rsidRPr="00772EE2">
        <w:rPr>
          <w:rFonts w:cs="Times New Roman"/>
          <w:sz w:val="24"/>
          <w:szCs w:val="24"/>
        </w:rPr>
        <w:t xml:space="preserve">Заказчик обязан в течение </w:t>
      </w:r>
      <w:permStart w:id="1492131543" w:edGrp="everyone"/>
      <w:r w:rsidRPr="00772EE2">
        <w:rPr>
          <w:rFonts w:cs="Times New Roman"/>
          <w:sz w:val="24"/>
          <w:szCs w:val="24"/>
          <w:highlight w:val="lightGray"/>
        </w:rPr>
        <w:t>20 (</w:t>
      </w:r>
      <w:r w:rsidR="00693303">
        <w:rPr>
          <w:rFonts w:cs="Times New Roman"/>
          <w:sz w:val="24"/>
          <w:szCs w:val="24"/>
          <w:highlight w:val="lightGray"/>
        </w:rPr>
        <w:t>д</w:t>
      </w:r>
      <w:r w:rsidRPr="00772EE2">
        <w:rPr>
          <w:rFonts w:cs="Times New Roman"/>
          <w:sz w:val="24"/>
          <w:szCs w:val="24"/>
          <w:highlight w:val="lightGray"/>
        </w:rPr>
        <w:t>вадцати) рабочих дней</w:t>
      </w:r>
      <w:r w:rsidRPr="00772EE2">
        <w:rPr>
          <w:rFonts w:cs="Times New Roman"/>
          <w:sz w:val="24"/>
          <w:szCs w:val="24"/>
        </w:rPr>
        <w:t xml:space="preserve"> </w:t>
      </w:r>
      <w:permEnd w:id="1492131543"/>
      <w:r w:rsidRPr="00772EE2">
        <w:rPr>
          <w:rFonts w:cs="Times New Roman"/>
          <w:sz w:val="24"/>
          <w:szCs w:val="24"/>
        </w:rPr>
        <w:t xml:space="preserve">со дня получения проекта Отчета об оценке </w:t>
      </w:r>
      <w:proofErr w:type="gramStart"/>
      <w:r w:rsidRPr="00772EE2">
        <w:rPr>
          <w:rFonts w:cs="Times New Roman"/>
          <w:sz w:val="24"/>
          <w:szCs w:val="24"/>
        </w:rPr>
        <w:t>сообщить</w:t>
      </w:r>
      <w:proofErr w:type="gramEnd"/>
      <w:r w:rsidRPr="00772EE2">
        <w:rPr>
          <w:rFonts w:cs="Times New Roman"/>
          <w:sz w:val="24"/>
          <w:szCs w:val="24"/>
        </w:rPr>
        <w:t xml:space="preserve"> об отсутствии возражений к проекту Отчету об оценке либо представить письменные мотивированные замечания.</w:t>
      </w:r>
    </w:p>
    <w:p w14:paraId="5707E0E5" w14:textId="77777777" w:rsidR="00F121FF" w:rsidRPr="00772EE2" w:rsidRDefault="00E86E6E" w:rsidP="00A92AA7">
      <w:pPr>
        <w:pStyle w:val="Textbody"/>
        <w:widowControl/>
        <w:numPr>
          <w:ilvl w:val="1"/>
          <w:numId w:val="9"/>
        </w:numPr>
        <w:tabs>
          <w:tab w:val="clear" w:pos="708"/>
          <w:tab w:val="left" w:pos="1134"/>
          <w:tab w:val="left" w:pos="1418"/>
        </w:tabs>
        <w:spacing w:after="0" w:line="240" w:lineRule="auto"/>
        <w:ind w:left="0" w:firstLine="709"/>
        <w:rPr>
          <w:rFonts w:cs="Times New Roman"/>
          <w:sz w:val="24"/>
          <w:szCs w:val="24"/>
        </w:rPr>
      </w:pPr>
      <w:r w:rsidRPr="00772EE2">
        <w:rPr>
          <w:rFonts w:cs="Times New Roman"/>
          <w:sz w:val="24"/>
          <w:szCs w:val="24"/>
        </w:rPr>
        <w:t xml:space="preserve">При отсутствии возражений Исполнитель в течение </w:t>
      </w:r>
      <w:permStart w:id="906763730" w:edGrp="everyone"/>
      <w:r w:rsidRPr="00772EE2">
        <w:rPr>
          <w:rFonts w:cs="Times New Roman"/>
          <w:sz w:val="24"/>
          <w:szCs w:val="24"/>
          <w:highlight w:val="lightGray"/>
        </w:rPr>
        <w:t>2 (</w:t>
      </w:r>
      <w:r w:rsidR="00693303">
        <w:rPr>
          <w:rFonts w:cs="Times New Roman"/>
          <w:sz w:val="24"/>
          <w:szCs w:val="24"/>
          <w:highlight w:val="lightGray"/>
        </w:rPr>
        <w:t>д</w:t>
      </w:r>
      <w:r w:rsidRPr="00772EE2">
        <w:rPr>
          <w:rFonts w:cs="Times New Roman"/>
          <w:sz w:val="24"/>
          <w:szCs w:val="24"/>
          <w:highlight w:val="lightGray"/>
        </w:rPr>
        <w:t>вух) рабочих</w:t>
      </w:r>
      <w:r w:rsidRPr="00772EE2">
        <w:rPr>
          <w:rFonts w:cs="Times New Roman"/>
          <w:sz w:val="24"/>
          <w:szCs w:val="24"/>
        </w:rPr>
        <w:t xml:space="preserve"> </w:t>
      </w:r>
      <w:permEnd w:id="906763730"/>
      <w:r w:rsidRPr="00772EE2">
        <w:rPr>
          <w:rFonts w:cs="Times New Roman"/>
          <w:sz w:val="24"/>
          <w:szCs w:val="24"/>
        </w:rPr>
        <w:t>дней направляет Заказчику Отчет об оценке, Акт об оказании услуг (далее – «Акт») в 2 (двух) экземплярах с приложением к нему отчетных документов, предусмотренных Договором и приложениями к нему.</w:t>
      </w:r>
      <w:r w:rsidR="00F121FF" w:rsidRPr="00772EE2">
        <w:rPr>
          <w:rFonts w:cs="Times New Roman"/>
          <w:sz w:val="24"/>
          <w:szCs w:val="24"/>
        </w:rPr>
        <w:t xml:space="preserve"> </w:t>
      </w:r>
    </w:p>
    <w:p w14:paraId="644B9ECF" w14:textId="77777777" w:rsidR="00E86E6E" w:rsidRPr="00772EE2" w:rsidRDefault="00F121FF" w:rsidP="00A92AA7">
      <w:pPr>
        <w:pStyle w:val="Textbody"/>
        <w:widowControl/>
        <w:tabs>
          <w:tab w:val="clear" w:pos="708"/>
          <w:tab w:val="left" w:pos="709"/>
          <w:tab w:val="left" w:pos="1134"/>
        </w:tabs>
        <w:spacing w:after="0" w:line="240" w:lineRule="auto"/>
        <w:ind w:firstLine="709"/>
        <w:rPr>
          <w:rFonts w:cs="Times New Roman"/>
          <w:sz w:val="24"/>
          <w:szCs w:val="24"/>
        </w:rPr>
      </w:pPr>
      <w:r w:rsidRPr="00772EE2">
        <w:rPr>
          <w:rFonts w:cs="Times New Roman"/>
          <w:sz w:val="24"/>
          <w:szCs w:val="24"/>
        </w:rPr>
        <w:t xml:space="preserve">Заказчик обязан в течение </w:t>
      </w:r>
      <w:permStart w:id="242305962" w:edGrp="everyone"/>
      <w:r w:rsidRPr="00772EE2">
        <w:rPr>
          <w:rFonts w:cs="Times New Roman"/>
          <w:sz w:val="24"/>
          <w:szCs w:val="24"/>
          <w:highlight w:val="lightGray"/>
        </w:rPr>
        <w:t>2 (</w:t>
      </w:r>
      <w:r w:rsidR="00693303">
        <w:rPr>
          <w:rFonts w:cs="Times New Roman"/>
          <w:sz w:val="24"/>
          <w:szCs w:val="24"/>
          <w:highlight w:val="lightGray"/>
        </w:rPr>
        <w:t>д</w:t>
      </w:r>
      <w:r w:rsidRPr="00772EE2">
        <w:rPr>
          <w:rFonts w:cs="Times New Roman"/>
          <w:sz w:val="24"/>
          <w:szCs w:val="24"/>
          <w:highlight w:val="lightGray"/>
        </w:rPr>
        <w:t>вух) рабочих дней</w:t>
      </w:r>
      <w:permEnd w:id="242305962"/>
      <w:r w:rsidRPr="00772EE2">
        <w:rPr>
          <w:rFonts w:cs="Times New Roman"/>
          <w:sz w:val="24"/>
          <w:szCs w:val="24"/>
        </w:rPr>
        <w:t>, следующих со дня предоставления Исполнителем Акта и отчетных документов в соответствии с пунктами 2.5 и 5.1 Договора, подписать представленный Акт.</w:t>
      </w:r>
    </w:p>
    <w:p w14:paraId="44186170" w14:textId="77777777" w:rsidR="00E86E6E" w:rsidRPr="00772EE2" w:rsidRDefault="00E86E6E" w:rsidP="00A92AA7">
      <w:pPr>
        <w:pStyle w:val="Textbody"/>
        <w:widowControl/>
        <w:numPr>
          <w:ilvl w:val="1"/>
          <w:numId w:val="9"/>
        </w:numPr>
        <w:tabs>
          <w:tab w:val="clear" w:pos="708"/>
          <w:tab w:val="left" w:pos="1134"/>
          <w:tab w:val="left" w:pos="1418"/>
        </w:tabs>
        <w:spacing w:after="0" w:line="240" w:lineRule="auto"/>
        <w:ind w:left="0" w:firstLine="709"/>
        <w:rPr>
          <w:rFonts w:cs="Times New Roman"/>
          <w:sz w:val="24"/>
          <w:szCs w:val="24"/>
        </w:rPr>
      </w:pPr>
      <w:r w:rsidRPr="00772EE2">
        <w:rPr>
          <w:rFonts w:cs="Times New Roman"/>
          <w:sz w:val="24"/>
          <w:szCs w:val="24"/>
        </w:rPr>
        <w:t>При наличии замечаний к проекту Отчет</w:t>
      </w:r>
      <w:r w:rsidR="00A76162" w:rsidRPr="00772EE2">
        <w:rPr>
          <w:rFonts w:cs="Times New Roman"/>
          <w:sz w:val="24"/>
          <w:szCs w:val="24"/>
        </w:rPr>
        <w:t>а</w:t>
      </w:r>
      <w:r w:rsidRPr="00772EE2">
        <w:rPr>
          <w:rFonts w:cs="Times New Roman"/>
          <w:sz w:val="24"/>
          <w:szCs w:val="24"/>
        </w:rPr>
        <w:t xml:space="preserve"> об оценке Исполнитель осуществляет их устранение своими силами и за свой счет в течение </w:t>
      </w:r>
      <w:permStart w:id="158353455" w:edGrp="everyone"/>
      <w:r w:rsidRPr="00772EE2">
        <w:rPr>
          <w:rFonts w:cs="Times New Roman"/>
          <w:sz w:val="24"/>
          <w:szCs w:val="24"/>
          <w:highlight w:val="lightGray"/>
        </w:rPr>
        <w:t>3 (</w:t>
      </w:r>
      <w:r w:rsidR="00693303">
        <w:rPr>
          <w:rFonts w:cs="Times New Roman"/>
          <w:sz w:val="24"/>
          <w:szCs w:val="24"/>
          <w:highlight w:val="lightGray"/>
        </w:rPr>
        <w:t>т</w:t>
      </w:r>
      <w:r w:rsidRPr="00772EE2">
        <w:rPr>
          <w:rFonts w:cs="Times New Roman"/>
          <w:sz w:val="24"/>
          <w:szCs w:val="24"/>
          <w:highlight w:val="lightGray"/>
        </w:rPr>
        <w:t>рех) рабочих дней</w:t>
      </w:r>
      <w:r w:rsidRPr="00772EE2">
        <w:rPr>
          <w:rFonts w:cs="Times New Roman"/>
          <w:sz w:val="24"/>
          <w:szCs w:val="24"/>
        </w:rPr>
        <w:t xml:space="preserve"> </w:t>
      </w:r>
      <w:permEnd w:id="158353455"/>
      <w:proofErr w:type="gramStart"/>
      <w:r w:rsidRPr="00772EE2">
        <w:rPr>
          <w:rFonts w:cs="Times New Roman"/>
          <w:sz w:val="24"/>
          <w:szCs w:val="24"/>
        </w:rPr>
        <w:t>с даты получения</w:t>
      </w:r>
      <w:proofErr w:type="gramEnd"/>
      <w:r w:rsidRPr="00772EE2">
        <w:rPr>
          <w:rFonts w:cs="Times New Roman"/>
          <w:sz w:val="24"/>
          <w:szCs w:val="24"/>
        </w:rPr>
        <w:t xml:space="preserve"> замечаний. Повторное направление проекта Отчета об оценке производится в порядке, предусмотренном пунктами 5.1</w:t>
      </w:r>
      <w:r w:rsidR="00F121FF" w:rsidRPr="00772EE2">
        <w:rPr>
          <w:rFonts w:cs="Times New Roman"/>
          <w:sz w:val="24"/>
          <w:szCs w:val="24"/>
        </w:rPr>
        <w:t>-</w:t>
      </w:r>
      <w:r w:rsidRPr="00772EE2">
        <w:rPr>
          <w:rFonts w:cs="Times New Roman"/>
          <w:sz w:val="24"/>
          <w:szCs w:val="24"/>
        </w:rPr>
        <w:t>5.</w:t>
      </w:r>
      <w:r w:rsidR="00F121FF" w:rsidRPr="00772EE2">
        <w:rPr>
          <w:rFonts w:cs="Times New Roman"/>
          <w:sz w:val="24"/>
          <w:szCs w:val="24"/>
        </w:rPr>
        <w:t>3</w:t>
      </w:r>
      <w:r w:rsidRPr="00772EE2">
        <w:rPr>
          <w:rFonts w:cs="Times New Roman"/>
          <w:sz w:val="24"/>
          <w:szCs w:val="24"/>
        </w:rPr>
        <w:t xml:space="preserve"> Договора.</w:t>
      </w:r>
    </w:p>
    <w:p w14:paraId="765ED14A" w14:textId="77777777" w:rsidR="00233907" w:rsidRPr="00772EE2" w:rsidRDefault="009A56C2" w:rsidP="00FA7880">
      <w:pPr>
        <w:pStyle w:val="Textbody"/>
        <w:numPr>
          <w:ilvl w:val="1"/>
          <w:numId w:val="9"/>
        </w:numPr>
        <w:tabs>
          <w:tab w:val="left" w:pos="1134"/>
        </w:tabs>
        <w:spacing w:after="0" w:line="240" w:lineRule="auto"/>
        <w:ind w:left="0" w:firstLine="709"/>
        <w:rPr>
          <w:rFonts w:cs="Times New Roman"/>
          <w:sz w:val="24"/>
          <w:szCs w:val="24"/>
        </w:rPr>
      </w:pPr>
      <w:r w:rsidRPr="00772EE2">
        <w:rPr>
          <w:rFonts w:cs="Times New Roman"/>
          <w:sz w:val="24"/>
          <w:szCs w:val="24"/>
        </w:rPr>
        <w:t xml:space="preserve">Услуги считаются принятыми с момента подписания Акта. </w:t>
      </w:r>
      <w:r w:rsidR="00233907" w:rsidRPr="00772EE2">
        <w:rPr>
          <w:rFonts w:cs="Times New Roman"/>
          <w:sz w:val="24"/>
          <w:szCs w:val="24"/>
        </w:rPr>
        <w:t>В случае досрочного оказания Услуг по Договору Заказчик вправе досрочно принять и оплатить оказанные Услуги.</w:t>
      </w:r>
    </w:p>
    <w:p w14:paraId="2E8FE84A" w14:textId="77777777" w:rsidR="009A56C2" w:rsidRPr="00772EE2" w:rsidRDefault="00233907" w:rsidP="00FA7880">
      <w:pPr>
        <w:pStyle w:val="Textbody"/>
        <w:numPr>
          <w:ilvl w:val="1"/>
          <w:numId w:val="9"/>
        </w:numPr>
        <w:tabs>
          <w:tab w:val="left" w:pos="1134"/>
        </w:tabs>
        <w:spacing w:after="0" w:line="240" w:lineRule="auto"/>
        <w:ind w:left="0" w:firstLine="709"/>
        <w:rPr>
          <w:rFonts w:cs="Times New Roman"/>
          <w:sz w:val="24"/>
          <w:szCs w:val="24"/>
        </w:rPr>
      </w:pPr>
      <w:r w:rsidRPr="00772EE2">
        <w:rPr>
          <w:rFonts w:cs="Times New Roman"/>
          <w:bCs/>
          <w:sz w:val="24"/>
          <w:szCs w:val="24"/>
        </w:rPr>
        <w:t>Досрочное исполнение Исполнителем обязательств по Договору возможно только при условии предварительного письменного согласия Заказчика</w:t>
      </w:r>
      <w:r w:rsidR="009A56C2" w:rsidRPr="00772EE2">
        <w:rPr>
          <w:rFonts w:cs="Times New Roman"/>
          <w:sz w:val="24"/>
          <w:szCs w:val="24"/>
        </w:rPr>
        <w:t>.</w:t>
      </w:r>
    </w:p>
    <w:p w14:paraId="61CF21A4" w14:textId="5861F2C8" w:rsidR="00A92AA7" w:rsidRPr="00A92AA7" w:rsidRDefault="009A56C2" w:rsidP="00A92AA7">
      <w:pPr>
        <w:pStyle w:val="Textbody"/>
        <w:numPr>
          <w:ilvl w:val="1"/>
          <w:numId w:val="9"/>
        </w:numPr>
        <w:tabs>
          <w:tab w:val="left" w:pos="1134"/>
        </w:tabs>
        <w:spacing w:after="0" w:line="240" w:lineRule="auto"/>
        <w:ind w:left="0" w:firstLine="709"/>
        <w:rPr>
          <w:rFonts w:cs="Times New Roman"/>
          <w:sz w:val="24"/>
          <w:szCs w:val="24"/>
        </w:rPr>
      </w:pPr>
      <w:r w:rsidRPr="00772EE2">
        <w:rPr>
          <w:rFonts w:cs="Times New Roman"/>
          <w:sz w:val="24"/>
          <w:szCs w:val="24"/>
        </w:rPr>
        <w:t xml:space="preserve">Исполнитель обязан представить Заказчику счет-фактуру, выставленный в сроки </w:t>
      </w:r>
      <w:r w:rsidRPr="00772EE2">
        <w:rPr>
          <w:rFonts w:cs="Times New Roman"/>
          <w:sz w:val="24"/>
          <w:szCs w:val="24"/>
        </w:rPr>
        <w:lastRenderedPageBreak/>
        <w:t>и оформленный в порядке, установленном законодательством Российской Федерации. В случае нарушения Исполнителем данного требования он обязан произвести замену счета-фактуры в течение 3 (</w:t>
      </w:r>
      <w:r w:rsidR="00693303">
        <w:rPr>
          <w:rFonts w:cs="Times New Roman"/>
          <w:sz w:val="24"/>
          <w:szCs w:val="24"/>
        </w:rPr>
        <w:t>т</w:t>
      </w:r>
      <w:r w:rsidRPr="00772EE2">
        <w:rPr>
          <w:rFonts w:cs="Times New Roman"/>
          <w:sz w:val="24"/>
          <w:szCs w:val="24"/>
        </w:rPr>
        <w:t xml:space="preserve">рех) рабочих дней </w:t>
      </w:r>
      <w:proofErr w:type="gramStart"/>
      <w:r w:rsidRPr="00772EE2">
        <w:rPr>
          <w:rFonts w:cs="Times New Roman"/>
          <w:sz w:val="24"/>
          <w:szCs w:val="24"/>
        </w:rPr>
        <w:t>с даты получения</w:t>
      </w:r>
      <w:proofErr w:type="gramEnd"/>
      <w:r w:rsidRPr="00772EE2">
        <w:rPr>
          <w:rFonts w:cs="Times New Roman"/>
          <w:sz w:val="24"/>
          <w:szCs w:val="24"/>
        </w:rPr>
        <w:t xml:space="preserve"> соответствующего письменного требования Заказчика</w:t>
      </w:r>
      <w:permStart w:id="173763043" w:edGrp="everyone"/>
      <w:r w:rsidR="006A24AB">
        <w:rPr>
          <w:rStyle w:val="ad"/>
          <w:rFonts w:cs="Times New Roman"/>
          <w:sz w:val="24"/>
          <w:szCs w:val="24"/>
        </w:rPr>
        <w:footnoteReference w:id="4"/>
      </w:r>
      <w:permEnd w:id="173763043"/>
      <w:r w:rsidRPr="00772EE2">
        <w:rPr>
          <w:rFonts w:cs="Times New Roman"/>
          <w:sz w:val="24"/>
          <w:szCs w:val="24"/>
        </w:rPr>
        <w:t>.</w:t>
      </w:r>
      <w:r w:rsidR="00A92AA7">
        <w:rPr>
          <w:rFonts w:cs="Times New Roman"/>
          <w:sz w:val="24"/>
          <w:szCs w:val="24"/>
        </w:rPr>
        <w:t xml:space="preserve"> </w:t>
      </w:r>
    </w:p>
    <w:p w14:paraId="624A8AB6" w14:textId="77777777" w:rsidR="004521EA" w:rsidRPr="00772EE2" w:rsidRDefault="004521EA" w:rsidP="00FA7880">
      <w:pPr>
        <w:pStyle w:val="Textbody"/>
        <w:numPr>
          <w:ilvl w:val="1"/>
          <w:numId w:val="9"/>
        </w:numPr>
        <w:tabs>
          <w:tab w:val="left" w:pos="1134"/>
        </w:tabs>
        <w:spacing w:after="0" w:line="240" w:lineRule="auto"/>
        <w:ind w:left="0" w:firstLine="709"/>
        <w:rPr>
          <w:rFonts w:cs="Times New Roman"/>
          <w:sz w:val="24"/>
          <w:szCs w:val="24"/>
        </w:rPr>
      </w:pPr>
      <w:r w:rsidRPr="00772EE2">
        <w:rPr>
          <w:rFonts w:cs="Times New Roman"/>
          <w:sz w:val="24"/>
          <w:szCs w:val="24"/>
        </w:rPr>
        <w:t>Если в процессе оказания Услуг будет выявлена нецелесообразность дальнейшего продолжения исполнения Договора, Исполнитель обязан приостановить оказание Услуг, поставив об этом в известность Заказчика в письменной форме в срок не позднее 5 (пяти) рабочих дней со дня приостановления оказания Услуг.</w:t>
      </w:r>
    </w:p>
    <w:p w14:paraId="60B844CD" w14:textId="77777777" w:rsidR="004521EA" w:rsidRPr="00772EE2" w:rsidRDefault="004521EA" w:rsidP="00772EE2">
      <w:pPr>
        <w:pStyle w:val="a5"/>
        <w:shd w:val="clear" w:color="auto" w:fill="FFFFFF"/>
        <w:tabs>
          <w:tab w:val="left" w:pos="1134"/>
        </w:tabs>
        <w:spacing w:after="0" w:line="240" w:lineRule="auto"/>
        <w:ind w:left="0" w:firstLine="709"/>
        <w:jc w:val="both"/>
        <w:rPr>
          <w:rFonts w:eastAsia="Times New Roman" w:cs="Times New Roman"/>
          <w:lang w:eastAsia="ar-SA"/>
        </w:rPr>
      </w:pPr>
      <w:r w:rsidRPr="00772EE2">
        <w:rPr>
          <w:rFonts w:eastAsia="Times New Roman" w:cs="Times New Roman"/>
          <w:lang w:eastAsia="ar-SA"/>
        </w:rPr>
        <w:t>В этом случае Стороны обязаны в срок не позднее 5 (пяти) рабочих дней с момента получения Заказчиком уведомления рассмотреть вопрос о целесообразности продолжения оказания Услуг и возмещении затрат Исполнителя.</w:t>
      </w:r>
    </w:p>
    <w:p w14:paraId="183460C4" w14:textId="77777777" w:rsidR="00677EDD" w:rsidRPr="00772EE2" w:rsidRDefault="00677EDD" w:rsidP="00772EE2">
      <w:pPr>
        <w:pStyle w:val="a5"/>
        <w:shd w:val="clear" w:color="auto" w:fill="FFFFFF"/>
        <w:spacing w:after="0" w:line="240" w:lineRule="auto"/>
        <w:ind w:left="0" w:firstLine="709"/>
        <w:jc w:val="both"/>
        <w:rPr>
          <w:rFonts w:cs="Times New Roman"/>
        </w:rPr>
      </w:pPr>
    </w:p>
    <w:p w14:paraId="2C70EF15" w14:textId="77777777" w:rsidR="00677EDD" w:rsidRPr="00772EE2" w:rsidRDefault="00677EDD" w:rsidP="00817F6A">
      <w:pPr>
        <w:pStyle w:val="Heading"/>
        <w:keepNext/>
        <w:numPr>
          <w:ilvl w:val="0"/>
          <w:numId w:val="9"/>
        </w:numPr>
        <w:tabs>
          <w:tab w:val="left" w:pos="284"/>
          <w:tab w:val="left" w:pos="993"/>
        </w:tabs>
        <w:spacing w:after="0" w:line="240" w:lineRule="auto"/>
        <w:ind w:left="0" w:firstLine="0"/>
        <w:jc w:val="center"/>
        <w:rPr>
          <w:rFonts w:ascii="Times New Roman" w:hAnsi="Times New Roman" w:cs="Times New Roman"/>
          <w:sz w:val="24"/>
          <w:szCs w:val="24"/>
        </w:rPr>
      </w:pPr>
      <w:r w:rsidRPr="00772EE2">
        <w:rPr>
          <w:rFonts w:ascii="Times New Roman" w:hAnsi="Times New Roman" w:cs="Times New Roman"/>
          <w:sz w:val="24"/>
          <w:szCs w:val="24"/>
        </w:rPr>
        <w:t xml:space="preserve">Ответственность </w:t>
      </w:r>
      <w:r w:rsidR="00693303">
        <w:rPr>
          <w:rFonts w:ascii="Times New Roman" w:hAnsi="Times New Roman" w:cs="Times New Roman"/>
          <w:sz w:val="24"/>
          <w:szCs w:val="24"/>
        </w:rPr>
        <w:t>С</w:t>
      </w:r>
      <w:r w:rsidRPr="00772EE2">
        <w:rPr>
          <w:rFonts w:ascii="Times New Roman" w:hAnsi="Times New Roman" w:cs="Times New Roman"/>
          <w:sz w:val="24"/>
          <w:szCs w:val="24"/>
        </w:rPr>
        <w:t>торон</w:t>
      </w:r>
    </w:p>
    <w:p w14:paraId="0390D518" w14:textId="77777777" w:rsidR="00677EDD" w:rsidRPr="00772EE2" w:rsidRDefault="00677EDD" w:rsidP="00772EE2">
      <w:pPr>
        <w:pStyle w:val="Textbody"/>
        <w:spacing w:after="0" w:line="240" w:lineRule="auto"/>
        <w:ind w:firstLine="709"/>
        <w:rPr>
          <w:rFonts w:cs="Times New Roman"/>
          <w:sz w:val="24"/>
          <w:szCs w:val="24"/>
        </w:rPr>
      </w:pPr>
      <w:r w:rsidRPr="00772EE2">
        <w:rPr>
          <w:rFonts w:cs="Times New Roman"/>
          <w:sz w:val="24"/>
          <w:szCs w:val="24"/>
        </w:rPr>
        <w:t xml:space="preserve">6.1. 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Договором прямо не предусмотрено иное. </w:t>
      </w:r>
    </w:p>
    <w:p w14:paraId="664BB2BD" w14:textId="0F0B4308" w:rsidR="00677EDD" w:rsidRPr="00772EE2" w:rsidRDefault="00677EDD" w:rsidP="00772EE2">
      <w:pPr>
        <w:pStyle w:val="Textbody"/>
        <w:spacing w:after="0" w:line="240" w:lineRule="auto"/>
        <w:ind w:firstLine="709"/>
        <w:rPr>
          <w:rFonts w:cs="Times New Roman"/>
          <w:sz w:val="24"/>
          <w:szCs w:val="24"/>
        </w:rPr>
      </w:pPr>
      <w:r w:rsidRPr="00772EE2">
        <w:rPr>
          <w:rFonts w:cs="Times New Roman"/>
          <w:sz w:val="24"/>
          <w:szCs w:val="24"/>
        </w:rPr>
        <w:t>6.2. В случае нарушения Исполнителем обязательств по оказанию Услуг</w:t>
      </w:r>
      <w:r w:rsidR="00D33340" w:rsidRPr="00772EE2">
        <w:rPr>
          <w:rFonts w:cs="Times New Roman"/>
          <w:sz w:val="24"/>
          <w:szCs w:val="24"/>
        </w:rPr>
        <w:t xml:space="preserve"> (в том числе сроков оказания Услуг)</w:t>
      </w:r>
      <w:r w:rsidRPr="00772EE2">
        <w:rPr>
          <w:rFonts w:cs="Times New Roman"/>
          <w:sz w:val="24"/>
          <w:szCs w:val="24"/>
        </w:rPr>
        <w:t xml:space="preserve">, а также в случае несвоевременного устранения выявленных недостатков результатов </w:t>
      </w:r>
      <w:r w:rsidR="0005651E" w:rsidRPr="00772EE2">
        <w:rPr>
          <w:rFonts w:cs="Times New Roman"/>
          <w:sz w:val="24"/>
          <w:szCs w:val="24"/>
        </w:rPr>
        <w:t>У</w:t>
      </w:r>
      <w:r w:rsidRPr="00772EE2">
        <w:rPr>
          <w:rFonts w:cs="Times New Roman"/>
          <w:sz w:val="24"/>
          <w:szCs w:val="24"/>
        </w:rPr>
        <w:t>слуг Заказчик вправе потребовать уплаты Исполнителем неустойки в размере 0,1 (ноль целых и одна десятая) процента от цены Договора за каждый день просрочки.</w:t>
      </w:r>
    </w:p>
    <w:p w14:paraId="0114DF45" w14:textId="770CC730" w:rsidR="00677EDD" w:rsidRPr="00772EE2" w:rsidRDefault="00677EDD" w:rsidP="00772EE2">
      <w:pPr>
        <w:pStyle w:val="Textbody"/>
        <w:spacing w:after="0" w:line="240" w:lineRule="auto"/>
        <w:ind w:firstLine="709"/>
        <w:rPr>
          <w:rFonts w:cs="Times New Roman"/>
          <w:sz w:val="24"/>
          <w:szCs w:val="24"/>
        </w:rPr>
      </w:pPr>
      <w:r w:rsidRPr="00772EE2">
        <w:rPr>
          <w:rFonts w:cs="Times New Roman"/>
          <w:sz w:val="24"/>
          <w:szCs w:val="24"/>
        </w:rPr>
        <w:t>6.</w:t>
      </w:r>
      <w:r w:rsidR="007E156A" w:rsidRPr="00772EE2">
        <w:rPr>
          <w:rFonts w:cs="Times New Roman"/>
          <w:sz w:val="24"/>
          <w:szCs w:val="24"/>
        </w:rPr>
        <w:t>3</w:t>
      </w:r>
      <w:r w:rsidRPr="00772EE2">
        <w:rPr>
          <w:rFonts w:cs="Times New Roman"/>
          <w:sz w:val="24"/>
          <w:szCs w:val="24"/>
        </w:rPr>
        <w:t xml:space="preserve">. В случае нарушения Заказчиком сроков оплаты оказанных Услуг, Исполнитель вправе потребовать уплаты Заказчиком исключительной неустойки в размере 0,1 (ноль целых и одна десятая) процента от несвоевременно оплаченной суммы за каждый день просрочки, </w:t>
      </w:r>
      <w:r w:rsidR="00C55156" w:rsidRPr="00C55156">
        <w:rPr>
          <w:rFonts w:cs="Times New Roman"/>
          <w:sz w:val="24"/>
          <w:szCs w:val="24"/>
        </w:rPr>
        <w:t>начиная с 31 (тридцать первого) календарного дня просрочки (неустойка с 1 по 30 день просрочки не начисляется).</w:t>
      </w:r>
    </w:p>
    <w:p w14:paraId="18C60F0B" w14:textId="54425B1B" w:rsidR="007E156A" w:rsidRPr="00772EE2" w:rsidRDefault="007E156A" w:rsidP="00772EE2">
      <w:pPr>
        <w:pStyle w:val="Textbody"/>
        <w:numPr>
          <w:ilvl w:val="1"/>
          <w:numId w:val="31"/>
        </w:numPr>
        <w:tabs>
          <w:tab w:val="clear" w:pos="708"/>
          <w:tab w:val="left" w:pos="426"/>
          <w:tab w:val="left" w:pos="1134"/>
        </w:tabs>
        <w:spacing w:after="0" w:line="240" w:lineRule="auto"/>
        <w:ind w:left="0" w:firstLine="709"/>
        <w:rPr>
          <w:rFonts w:cs="Times New Roman"/>
          <w:sz w:val="24"/>
          <w:szCs w:val="24"/>
        </w:rPr>
      </w:pPr>
      <w:r w:rsidRPr="00772EE2">
        <w:rPr>
          <w:rFonts w:cs="Times New Roman"/>
          <w:sz w:val="24"/>
          <w:szCs w:val="24"/>
        </w:rPr>
        <w:t>Если в результате составления и выставления Исполнителем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НДС, пеней и налоговых санкций, Исполнитель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Исполнителем в течение 10 (Десяти) рабочих дней с даты получения соответствующего письменного требования Заказчика. В случае нарушения Исполнителем сроков, предусмотренных п</w:t>
      </w:r>
      <w:r w:rsidR="00693303">
        <w:rPr>
          <w:rFonts w:cs="Times New Roman"/>
          <w:sz w:val="24"/>
          <w:szCs w:val="24"/>
        </w:rPr>
        <w:t>унктом</w:t>
      </w:r>
      <w:r w:rsidRPr="00772EE2">
        <w:rPr>
          <w:rFonts w:cs="Times New Roman"/>
          <w:sz w:val="24"/>
          <w:szCs w:val="24"/>
        </w:rPr>
        <w:t xml:space="preserve"> 5.</w:t>
      </w:r>
      <w:r w:rsidR="00693303">
        <w:rPr>
          <w:rFonts w:cs="Times New Roman"/>
          <w:sz w:val="24"/>
          <w:szCs w:val="24"/>
        </w:rPr>
        <w:t>7</w:t>
      </w:r>
      <w:r w:rsidRPr="00772EE2">
        <w:rPr>
          <w:rFonts w:cs="Times New Roman"/>
          <w:sz w:val="24"/>
          <w:szCs w:val="24"/>
        </w:rPr>
        <w:t xml:space="preserve"> Договора, Заказчик также имеет право требовать от Исполнителя уплаты штрафа в размере 50 000 (</w:t>
      </w:r>
      <w:r w:rsidR="00FB7320" w:rsidRPr="00772EE2">
        <w:rPr>
          <w:rFonts w:cs="Times New Roman"/>
          <w:sz w:val="24"/>
          <w:szCs w:val="24"/>
        </w:rPr>
        <w:t>П</w:t>
      </w:r>
      <w:r w:rsidRPr="00772EE2">
        <w:rPr>
          <w:rFonts w:cs="Times New Roman"/>
          <w:sz w:val="24"/>
          <w:szCs w:val="24"/>
        </w:rPr>
        <w:t>ятидесяти тысяч) рублей за каждый случай нарушения</w:t>
      </w:r>
      <w:permStart w:id="1382490963" w:edGrp="everyone"/>
      <w:r w:rsidR="006A24AB">
        <w:rPr>
          <w:rStyle w:val="ad"/>
          <w:rFonts w:cs="Times New Roman"/>
          <w:sz w:val="24"/>
          <w:szCs w:val="24"/>
        </w:rPr>
        <w:footnoteReference w:id="5"/>
      </w:r>
      <w:permEnd w:id="1382490963"/>
      <w:r w:rsidRPr="00772EE2">
        <w:rPr>
          <w:rFonts w:cs="Times New Roman"/>
          <w:sz w:val="24"/>
          <w:szCs w:val="24"/>
        </w:rPr>
        <w:t>.</w:t>
      </w:r>
    </w:p>
    <w:p w14:paraId="013BDC96" w14:textId="77777777" w:rsidR="007E156A" w:rsidRPr="00772EE2" w:rsidRDefault="007E156A" w:rsidP="00772EE2">
      <w:pPr>
        <w:tabs>
          <w:tab w:val="left" w:pos="1134"/>
        </w:tabs>
        <w:spacing w:after="0" w:line="240" w:lineRule="auto"/>
        <w:ind w:firstLine="709"/>
        <w:jc w:val="both"/>
        <w:rPr>
          <w:rFonts w:ascii="Times New Roman" w:hAnsi="Times New Roman" w:cs="Times New Roman"/>
          <w:bCs/>
          <w:sz w:val="24"/>
          <w:szCs w:val="24"/>
          <w:lang w:eastAsia="ar-SA"/>
        </w:rPr>
      </w:pPr>
      <w:r w:rsidRPr="00772EE2">
        <w:rPr>
          <w:rFonts w:ascii="Times New Roman" w:hAnsi="Times New Roman" w:cs="Times New Roman"/>
          <w:sz w:val="24"/>
          <w:szCs w:val="24"/>
        </w:rPr>
        <w:t>6.</w:t>
      </w:r>
      <w:r w:rsidR="00CC4BE9" w:rsidRPr="00772EE2">
        <w:rPr>
          <w:rFonts w:ascii="Times New Roman" w:hAnsi="Times New Roman" w:cs="Times New Roman"/>
          <w:sz w:val="24"/>
          <w:szCs w:val="24"/>
        </w:rPr>
        <w:t>5</w:t>
      </w:r>
      <w:r w:rsidRPr="00772EE2">
        <w:rPr>
          <w:rFonts w:ascii="Times New Roman" w:hAnsi="Times New Roman" w:cs="Times New Roman"/>
          <w:sz w:val="24"/>
          <w:szCs w:val="24"/>
        </w:rPr>
        <w:t xml:space="preserve">. </w:t>
      </w:r>
      <w:r w:rsidRPr="00772EE2">
        <w:rPr>
          <w:rFonts w:ascii="Times New Roman" w:hAnsi="Times New Roman" w:cs="Times New Roman"/>
          <w:bCs/>
          <w:sz w:val="24"/>
          <w:szCs w:val="24"/>
          <w:lang w:eastAsia="ar-SA"/>
        </w:rPr>
        <w:t>Исполнитель несет ответственность перед Заказчиком за причиненные убытки в размере фактически понесенных и документально подтвержденных расходов, возникших в связи с неисполнением (ненадлежащим исполнением) Исполнителем своих обязательств, произведенных для восстановления нарушенного права, а также упущенной выгоды.</w:t>
      </w:r>
    </w:p>
    <w:p w14:paraId="708A1F53" w14:textId="77777777" w:rsidR="00C91F7E" w:rsidRPr="00772EE2" w:rsidRDefault="00C91F7E" w:rsidP="00772EE2">
      <w:pPr>
        <w:pStyle w:val="Textbody"/>
        <w:numPr>
          <w:ilvl w:val="1"/>
          <w:numId w:val="29"/>
        </w:numPr>
        <w:tabs>
          <w:tab w:val="clear" w:pos="708"/>
          <w:tab w:val="left" w:pos="1134"/>
        </w:tabs>
        <w:spacing w:after="0" w:line="240" w:lineRule="auto"/>
        <w:ind w:left="0" w:firstLine="709"/>
        <w:rPr>
          <w:rFonts w:cs="Times New Roman"/>
          <w:sz w:val="24"/>
          <w:szCs w:val="24"/>
        </w:rPr>
      </w:pPr>
      <w:r w:rsidRPr="00772EE2">
        <w:rPr>
          <w:rFonts w:cs="Times New Roman"/>
          <w:sz w:val="24"/>
          <w:szCs w:val="24"/>
        </w:rPr>
        <w:t>Убытки, причиненные Заказчику, или имущественный ущерб, причиненный третьим лицам вследствие использования итоговой величины рыночной стоимости Объекта оценки, указанной в Отчете об оценке, подлежат возмещению в полном объеме за счет имущества Исполнителя.</w:t>
      </w:r>
    </w:p>
    <w:p w14:paraId="7DE09784" w14:textId="77777777" w:rsidR="00EF1D3C" w:rsidRPr="00772EE2" w:rsidRDefault="00CA6C28" w:rsidP="00772EE2">
      <w:pPr>
        <w:pStyle w:val="Textbody"/>
        <w:numPr>
          <w:ilvl w:val="1"/>
          <w:numId w:val="29"/>
        </w:numPr>
        <w:tabs>
          <w:tab w:val="left" w:pos="1134"/>
        </w:tabs>
        <w:spacing w:after="0" w:line="240" w:lineRule="auto"/>
        <w:ind w:left="0" w:firstLine="709"/>
        <w:rPr>
          <w:rFonts w:cs="Times New Roman"/>
          <w:sz w:val="24"/>
          <w:szCs w:val="24"/>
        </w:rPr>
      </w:pPr>
      <w:r w:rsidRPr="00772EE2">
        <w:rPr>
          <w:rFonts w:cs="Times New Roman"/>
          <w:sz w:val="24"/>
          <w:szCs w:val="24"/>
        </w:rPr>
        <w:t xml:space="preserve">Исполнитель не несет ответственности за результаты оценки в случае изменения экономических, юридических и иных факторов, возникших после Даты оценки и </w:t>
      </w:r>
      <w:r w:rsidRPr="00772EE2">
        <w:rPr>
          <w:rFonts w:cs="Times New Roman"/>
          <w:sz w:val="24"/>
          <w:szCs w:val="24"/>
        </w:rPr>
        <w:lastRenderedPageBreak/>
        <w:t>изменивших рыночную стоимость Объекта или Объектов оценки.</w:t>
      </w:r>
      <w:r w:rsidR="00EF1D3C" w:rsidRPr="00772EE2">
        <w:rPr>
          <w:rFonts w:cs="Times New Roman"/>
          <w:bCs/>
          <w:sz w:val="24"/>
          <w:szCs w:val="24"/>
        </w:rPr>
        <w:t xml:space="preserve"> </w:t>
      </w:r>
    </w:p>
    <w:p w14:paraId="73F43906" w14:textId="3680D135" w:rsidR="000742B4" w:rsidRPr="00CC1FDB" w:rsidRDefault="000742B4" w:rsidP="00CC1FDB">
      <w:pPr>
        <w:pStyle w:val="a5"/>
        <w:numPr>
          <w:ilvl w:val="1"/>
          <w:numId w:val="29"/>
        </w:numPr>
        <w:tabs>
          <w:tab w:val="left" w:pos="1276"/>
        </w:tabs>
        <w:spacing w:after="0" w:line="240" w:lineRule="auto"/>
        <w:ind w:left="0" w:firstLine="709"/>
        <w:jc w:val="both"/>
        <w:rPr>
          <w:rFonts w:cs="Times New Roman"/>
          <w:bCs/>
          <w:lang w:eastAsia="ar-SA"/>
        </w:rPr>
      </w:pPr>
      <w:r w:rsidRPr="00CC1FDB">
        <w:rPr>
          <w:rFonts w:cs="Times New Roman"/>
          <w:bCs/>
          <w:lang w:eastAsia="ar-SA"/>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14:paraId="7B3CA0A0" w14:textId="127EEBD7" w:rsidR="000742B4" w:rsidRPr="00CC1FDB" w:rsidRDefault="000742B4" w:rsidP="00CC1FDB">
      <w:pPr>
        <w:pStyle w:val="a5"/>
        <w:numPr>
          <w:ilvl w:val="1"/>
          <w:numId w:val="29"/>
        </w:numPr>
        <w:tabs>
          <w:tab w:val="left" w:pos="1276"/>
        </w:tabs>
        <w:spacing w:after="0" w:line="240" w:lineRule="auto"/>
        <w:ind w:left="0" w:firstLine="709"/>
        <w:jc w:val="both"/>
        <w:rPr>
          <w:rFonts w:cs="Times New Roman"/>
          <w:bCs/>
          <w:lang w:eastAsia="ar-SA"/>
        </w:rPr>
      </w:pPr>
      <w:r w:rsidRPr="00CC1FDB">
        <w:rPr>
          <w:rFonts w:cs="Times New Roman"/>
          <w:bCs/>
          <w:lang w:eastAsia="ar-SA"/>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14:paraId="5FEB074B" w14:textId="7F42E789" w:rsidR="000742B4" w:rsidRPr="00CC1FDB" w:rsidRDefault="000742B4" w:rsidP="00CC1FDB">
      <w:pPr>
        <w:pStyle w:val="a5"/>
        <w:numPr>
          <w:ilvl w:val="1"/>
          <w:numId w:val="29"/>
        </w:numPr>
        <w:tabs>
          <w:tab w:val="left" w:pos="1276"/>
        </w:tabs>
        <w:spacing w:after="0" w:line="240" w:lineRule="auto"/>
        <w:ind w:left="0" w:firstLine="709"/>
        <w:jc w:val="both"/>
        <w:rPr>
          <w:rFonts w:cs="Times New Roman"/>
          <w:bCs/>
          <w:lang w:eastAsia="ar-SA"/>
        </w:rPr>
      </w:pPr>
      <w:r w:rsidRPr="00CC1FDB">
        <w:rPr>
          <w:rFonts w:cs="Times New Roman"/>
          <w:bCs/>
          <w:lang w:eastAsia="ar-SA"/>
        </w:rPr>
        <w:t>Учитывая, что для Заказчика надлежащее и своевременное выполнение Исполнителем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Исполнителем соответствующих обязательств по Договору.</w:t>
      </w:r>
    </w:p>
    <w:p w14:paraId="5683BB1C" w14:textId="23C13843" w:rsidR="000742B4" w:rsidRPr="00CC1FDB" w:rsidRDefault="000742B4" w:rsidP="00CC1FDB">
      <w:pPr>
        <w:pStyle w:val="a5"/>
        <w:numPr>
          <w:ilvl w:val="1"/>
          <w:numId w:val="29"/>
        </w:numPr>
        <w:tabs>
          <w:tab w:val="left" w:pos="1134"/>
        </w:tabs>
        <w:spacing w:after="0" w:line="240" w:lineRule="auto"/>
        <w:ind w:left="0" w:firstLine="709"/>
        <w:jc w:val="both"/>
        <w:rPr>
          <w:rFonts w:cs="Times New Roman"/>
          <w:bCs/>
          <w:lang w:eastAsia="ar-SA"/>
        </w:rPr>
      </w:pPr>
      <w:r w:rsidRPr="00CC1FDB">
        <w:rPr>
          <w:rFonts w:cs="Times New Roman"/>
          <w:bCs/>
          <w:lang w:eastAsia="ar-SA"/>
        </w:rPr>
        <w:t xml:space="preserve">Определение суммы неустойки, подлежащей уплате, возможно в досудебном порядке при признании суммы неустойки Стороной, нарушившей обязательства по Договору, и письменном уведомлении об этом другой Стороны. В случае непризнания Стороной, нарушившей обязательства по Договору, суммы неустойки, указанной в письменном требовании, сумма неустойки, подлежащая уплате виновной Стороной, определяется на основании решения суда. </w:t>
      </w:r>
    </w:p>
    <w:p w14:paraId="16AE0C79" w14:textId="77777777" w:rsidR="00005E19" w:rsidRPr="00772EE2" w:rsidRDefault="00005E19" w:rsidP="00772EE2">
      <w:pPr>
        <w:pStyle w:val="Textbody"/>
        <w:spacing w:after="0" w:line="240" w:lineRule="auto"/>
        <w:ind w:firstLine="709"/>
        <w:rPr>
          <w:rFonts w:cs="Times New Roman"/>
          <w:sz w:val="24"/>
          <w:szCs w:val="24"/>
        </w:rPr>
      </w:pPr>
    </w:p>
    <w:p w14:paraId="2E2135A1" w14:textId="77777777" w:rsidR="00BC193A" w:rsidRPr="00772EE2" w:rsidRDefault="00BC193A" w:rsidP="00817F6A">
      <w:pPr>
        <w:pStyle w:val="a5"/>
        <w:numPr>
          <w:ilvl w:val="0"/>
          <w:numId w:val="28"/>
        </w:numPr>
        <w:tabs>
          <w:tab w:val="clear" w:pos="708"/>
          <w:tab w:val="left" w:pos="284"/>
        </w:tabs>
        <w:spacing w:after="0" w:line="240" w:lineRule="auto"/>
        <w:ind w:left="0" w:firstLine="0"/>
        <w:jc w:val="center"/>
        <w:rPr>
          <w:rFonts w:cs="Times New Roman"/>
          <w:b/>
          <w:lang w:eastAsia="ar-SA"/>
        </w:rPr>
      </w:pPr>
      <w:r w:rsidRPr="00772EE2">
        <w:rPr>
          <w:rFonts w:cs="Times New Roman"/>
          <w:b/>
          <w:bCs/>
          <w:lang w:eastAsia="ar-SA"/>
        </w:rPr>
        <w:t>Конфиденциальность</w:t>
      </w:r>
    </w:p>
    <w:p w14:paraId="4B1339C1" w14:textId="77777777" w:rsidR="00BC193A" w:rsidRPr="00772EE2" w:rsidRDefault="00BC193A" w:rsidP="00772EE2">
      <w:pPr>
        <w:numPr>
          <w:ilvl w:val="1"/>
          <w:numId w:val="28"/>
        </w:numPr>
        <w:tabs>
          <w:tab w:val="clear" w:pos="709"/>
          <w:tab w:val="left" w:pos="284"/>
          <w:tab w:val="left" w:pos="1134"/>
        </w:tabs>
        <w:spacing w:after="0" w:line="240" w:lineRule="auto"/>
        <w:ind w:left="0" w:firstLine="709"/>
        <w:jc w:val="both"/>
        <w:rPr>
          <w:rFonts w:ascii="Times New Roman" w:hAnsi="Times New Roman" w:cs="Times New Roman"/>
          <w:bCs/>
          <w:sz w:val="24"/>
          <w:szCs w:val="24"/>
          <w:lang w:eastAsia="ar-SA"/>
        </w:rPr>
      </w:pPr>
      <w:r w:rsidRPr="00772EE2">
        <w:rPr>
          <w:rFonts w:ascii="Times New Roman" w:hAnsi="Times New Roman" w:cs="Times New Roman"/>
          <w:bCs/>
          <w:sz w:val="24"/>
          <w:szCs w:val="24"/>
          <w:lang w:eastAsia="ar-SA"/>
        </w:rPr>
        <w:t>Под конфиденциальной информацией (далее – «Информация») для целей Договора понимается любая информация, передаваемая Заказчиком Исполнителю в устной либо документарной форме, в виде электронного файла, в любом другом виде, а также полученная Исполнителем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14:paraId="3B9B79E7" w14:textId="77777777" w:rsidR="00BC193A" w:rsidRPr="00772EE2" w:rsidRDefault="00BC193A" w:rsidP="00772EE2">
      <w:pPr>
        <w:numPr>
          <w:ilvl w:val="0"/>
          <w:numId w:val="27"/>
        </w:numPr>
        <w:tabs>
          <w:tab w:val="clear" w:pos="709"/>
          <w:tab w:val="left" w:pos="284"/>
          <w:tab w:val="left" w:pos="993"/>
        </w:tabs>
        <w:spacing w:after="0" w:line="240" w:lineRule="auto"/>
        <w:ind w:left="0" w:firstLine="709"/>
        <w:jc w:val="both"/>
        <w:rPr>
          <w:rFonts w:ascii="Times New Roman" w:hAnsi="Times New Roman" w:cs="Times New Roman"/>
          <w:bCs/>
          <w:sz w:val="24"/>
          <w:szCs w:val="24"/>
          <w:lang w:eastAsia="ar-SA"/>
        </w:rPr>
      </w:pPr>
      <w:r w:rsidRPr="00772EE2">
        <w:rPr>
          <w:rFonts w:ascii="Times New Roman" w:hAnsi="Times New Roman" w:cs="Times New Roman"/>
          <w:bCs/>
          <w:sz w:val="24"/>
          <w:szCs w:val="24"/>
          <w:lang w:eastAsia="ar-SA"/>
        </w:rPr>
        <w:t>данная Информация имеет действительную или потенциальную коммерческую ценность для Заказчика в силу неизвестности ее третьим лицам, в том числе по причине введения в отношении нее режима Коммерческой тайны;</w:t>
      </w:r>
    </w:p>
    <w:p w14:paraId="56A0761F" w14:textId="77777777" w:rsidR="00BC193A" w:rsidRPr="00772EE2" w:rsidRDefault="00BC193A" w:rsidP="00772EE2">
      <w:pPr>
        <w:numPr>
          <w:ilvl w:val="0"/>
          <w:numId w:val="27"/>
        </w:numPr>
        <w:tabs>
          <w:tab w:val="clear" w:pos="709"/>
          <w:tab w:val="left" w:pos="284"/>
          <w:tab w:val="left" w:pos="993"/>
        </w:tabs>
        <w:spacing w:after="0" w:line="240" w:lineRule="auto"/>
        <w:ind w:left="0" w:firstLine="709"/>
        <w:jc w:val="both"/>
        <w:rPr>
          <w:rFonts w:ascii="Times New Roman" w:hAnsi="Times New Roman" w:cs="Times New Roman"/>
          <w:bCs/>
          <w:sz w:val="24"/>
          <w:szCs w:val="24"/>
          <w:lang w:eastAsia="ar-SA"/>
        </w:rPr>
      </w:pPr>
      <w:r w:rsidRPr="00772EE2">
        <w:rPr>
          <w:rFonts w:ascii="Times New Roman" w:hAnsi="Times New Roman" w:cs="Times New Roman"/>
          <w:bCs/>
          <w:sz w:val="24"/>
          <w:szCs w:val="24"/>
          <w:lang w:eastAsia="ar-SA"/>
        </w:rPr>
        <w:t xml:space="preserve">данная Информация не относится к категории общедоступной </w:t>
      </w:r>
      <w:r w:rsidRPr="00772EE2">
        <w:rPr>
          <w:rFonts w:ascii="Times New Roman" w:hAnsi="Times New Roman" w:cs="Times New Roman"/>
          <w:bCs/>
          <w:sz w:val="24"/>
          <w:szCs w:val="24"/>
          <w:lang w:eastAsia="ar-SA"/>
        </w:rPr>
        <w:br/>
        <w:t>или обязательной к раскрытию Заказчиком в соответствии с законодательством Российской Федерации.</w:t>
      </w:r>
    </w:p>
    <w:p w14:paraId="64E06FFB" w14:textId="77777777" w:rsidR="00BC193A" w:rsidRPr="00772EE2" w:rsidRDefault="00BC193A" w:rsidP="00772EE2">
      <w:pPr>
        <w:numPr>
          <w:ilvl w:val="1"/>
          <w:numId w:val="28"/>
        </w:numPr>
        <w:tabs>
          <w:tab w:val="clear" w:pos="709"/>
          <w:tab w:val="left" w:pos="284"/>
          <w:tab w:val="left" w:pos="1134"/>
        </w:tabs>
        <w:spacing w:after="0" w:line="240" w:lineRule="auto"/>
        <w:ind w:left="0" w:firstLine="709"/>
        <w:jc w:val="both"/>
        <w:rPr>
          <w:rFonts w:ascii="Times New Roman" w:hAnsi="Times New Roman" w:cs="Times New Roman"/>
          <w:bCs/>
          <w:sz w:val="24"/>
          <w:szCs w:val="24"/>
          <w:lang w:eastAsia="ar-SA"/>
        </w:rPr>
      </w:pPr>
      <w:r w:rsidRPr="00772EE2">
        <w:rPr>
          <w:rFonts w:ascii="Times New Roman" w:hAnsi="Times New Roman" w:cs="Times New Roman"/>
          <w:bCs/>
          <w:sz w:val="24"/>
          <w:szCs w:val="24"/>
          <w:lang w:eastAsia="ar-SA"/>
        </w:rPr>
        <w:t xml:space="preserve">Условия Договора и сам факт его заключения составляют Информацию </w:t>
      </w:r>
      <w:r w:rsidRPr="00772EE2">
        <w:rPr>
          <w:rFonts w:ascii="Times New Roman" w:hAnsi="Times New Roman" w:cs="Times New Roman"/>
          <w:bCs/>
          <w:sz w:val="24"/>
          <w:szCs w:val="24"/>
          <w:lang w:eastAsia="ar-SA"/>
        </w:rPr>
        <w:br/>
        <w:t xml:space="preserve">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14:paraId="1134DF88" w14:textId="77777777" w:rsidR="00BC193A" w:rsidRPr="00772EE2" w:rsidRDefault="00BC193A" w:rsidP="00772EE2">
      <w:pPr>
        <w:numPr>
          <w:ilvl w:val="1"/>
          <w:numId w:val="28"/>
        </w:numPr>
        <w:tabs>
          <w:tab w:val="clear" w:pos="709"/>
          <w:tab w:val="left" w:pos="284"/>
          <w:tab w:val="left" w:pos="1134"/>
        </w:tabs>
        <w:spacing w:after="0" w:line="240" w:lineRule="auto"/>
        <w:ind w:left="0" w:firstLine="709"/>
        <w:jc w:val="both"/>
        <w:rPr>
          <w:rFonts w:ascii="Times New Roman" w:hAnsi="Times New Roman" w:cs="Times New Roman"/>
          <w:bCs/>
          <w:sz w:val="24"/>
          <w:szCs w:val="24"/>
          <w:lang w:eastAsia="ar-SA"/>
        </w:rPr>
      </w:pPr>
      <w:r w:rsidRPr="00772EE2">
        <w:rPr>
          <w:rFonts w:ascii="Times New Roman" w:hAnsi="Times New Roman" w:cs="Times New Roman"/>
          <w:bCs/>
          <w:sz w:val="24"/>
          <w:szCs w:val="24"/>
          <w:lang w:eastAsia="ar-SA"/>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347014BC" w14:textId="77777777" w:rsidR="00BC193A" w:rsidRPr="00772EE2" w:rsidRDefault="00BC193A" w:rsidP="00772EE2">
      <w:pPr>
        <w:numPr>
          <w:ilvl w:val="1"/>
          <w:numId w:val="28"/>
        </w:numPr>
        <w:tabs>
          <w:tab w:val="clear" w:pos="709"/>
          <w:tab w:val="left" w:pos="284"/>
          <w:tab w:val="left" w:pos="1134"/>
        </w:tabs>
        <w:spacing w:after="0" w:line="240" w:lineRule="auto"/>
        <w:ind w:left="0" w:firstLine="709"/>
        <w:jc w:val="both"/>
        <w:rPr>
          <w:rFonts w:ascii="Times New Roman" w:hAnsi="Times New Roman" w:cs="Times New Roman"/>
          <w:bCs/>
          <w:sz w:val="24"/>
          <w:szCs w:val="24"/>
          <w:lang w:eastAsia="ar-SA"/>
        </w:rPr>
      </w:pPr>
      <w:r w:rsidRPr="00772EE2">
        <w:rPr>
          <w:rFonts w:ascii="Times New Roman" w:hAnsi="Times New Roman" w:cs="Times New Roman"/>
          <w:bCs/>
          <w:sz w:val="24"/>
          <w:szCs w:val="24"/>
          <w:lang w:eastAsia="ar-SA"/>
        </w:rPr>
        <w:t>На документ, содержащий Информацию, Заказчиком может быть нанесен гриф «Коммерческая тайна» с указанием обладателя этой информации.</w:t>
      </w:r>
    </w:p>
    <w:p w14:paraId="4AD85034" w14:textId="77777777" w:rsidR="00BC193A" w:rsidRPr="00772EE2" w:rsidRDefault="00BC193A" w:rsidP="00772EE2">
      <w:pPr>
        <w:numPr>
          <w:ilvl w:val="1"/>
          <w:numId w:val="28"/>
        </w:numPr>
        <w:tabs>
          <w:tab w:val="clear" w:pos="709"/>
          <w:tab w:val="left" w:pos="284"/>
          <w:tab w:val="left" w:pos="1134"/>
        </w:tabs>
        <w:spacing w:after="0" w:line="240" w:lineRule="auto"/>
        <w:ind w:left="0" w:firstLine="709"/>
        <w:jc w:val="both"/>
        <w:rPr>
          <w:rFonts w:ascii="Times New Roman" w:hAnsi="Times New Roman" w:cs="Times New Roman"/>
          <w:bCs/>
          <w:sz w:val="24"/>
          <w:szCs w:val="24"/>
          <w:lang w:eastAsia="ar-SA"/>
        </w:rPr>
      </w:pPr>
      <w:r w:rsidRPr="00772EE2">
        <w:rPr>
          <w:rFonts w:ascii="Times New Roman" w:hAnsi="Times New Roman" w:cs="Times New Roman"/>
          <w:bCs/>
          <w:sz w:val="24"/>
          <w:szCs w:val="24"/>
          <w:lang w:eastAsia="ar-SA"/>
        </w:rPr>
        <w:t>Информация может включать в себя, в том числе, но не ограничиваясь:</w:t>
      </w:r>
    </w:p>
    <w:p w14:paraId="6789C7E9" w14:textId="77777777" w:rsidR="00BC193A" w:rsidRPr="00772EE2" w:rsidRDefault="00BC193A" w:rsidP="00772EE2">
      <w:pPr>
        <w:numPr>
          <w:ilvl w:val="0"/>
          <w:numId w:val="27"/>
        </w:numPr>
        <w:tabs>
          <w:tab w:val="clear" w:pos="709"/>
          <w:tab w:val="left" w:pos="284"/>
          <w:tab w:val="left" w:pos="993"/>
          <w:tab w:val="left" w:pos="1134"/>
        </w:tabs>
        <w:spacing w:after="0" w:line="240" w:lineRule="auto"/>
        <w:ind w:left="0" w:firstLine="709"/>
        <w:jc w:val="both"/>
        <w:rPr>
          <w:rFonts w:ascii="Times New Roman" w:hAnsi="Times New Roman" w:cs="Times New Roman"/>
          <w:bCs/>
          <w:sz w:val="24"/>
          <w:szCs w:val="24"/>
          <w:lang w:eastAsia="ar-SA"/>
        </w:rPr>
      </w:pPr>
      <w:r w:rsidRPr="00772EE2">
        <w:rPr>
          <w:rFonts w:ascii="Times New Roman" w:hAnsi="Times New Roman" w:cs="Times New Roman"/>
          <w:bCs/>
          <w:sz w:val="24"/>
          <w:szCs w:val="24"/>
          <w:lang w:eastAsia="ar-SA"/>
        </w:rPr>
        <w:t xml:space="preserve">финансовую </w:t>
      </w:r>
      <w:r w:rsidRPr="00772EE2">
        <w:rPr>
          <w:rFonts w:ascii="Times New Roman" w:hAnsi="Times New Roman" w:cs="Times New Roman"/>
          <w:bCs/>
          <w:sz w:val="24"/>
          <w:szCs w:val="24"/>
          <w:lang w:val="en-US" w:eastAsia="ar-SA"/>
        </w:rPr>
        <w:t>(</w:t>
      </w:r>
      <w:r w:rsidRPr="00772EE2">
        <w:rPr>
          <w:rFonts w:ascii="Times New Roman" w:hAnsi="Times New Roman" w:cs="Times New Roman"/>
          <w:bCs/>
          <w:sz w:val="24"/>
          <w:szCs w:val="24"/>
          <w:lang w:eastAsia="ar-SA"/>
        </w:rPr>
        <w:t>бухгалтерскую) отчетность;</w:t>
      </w:r>
    </w:p>
    <w:p w14:paraId="2BC71A80" w14:textId="77777777" w:rsidR="00BC193A" w:rsidRPr="00772EE2" w:rsidRDefault="00BC193A" w:rsidP="00772EE2">
      <w:pPr>
        <w:numPr>
          <w:ilvl w:val="0"/>
          <w:numId w:val="27"/>
        </w:numPr>
        <w:tabs>
          <w:tab w:val="clear" w:pos="709"/>
          <w:tab w:val="left" w:pos="284"/>
          <w:tab w:val="left" w:pos="993"/>
          <w:tab w:val="left" w:pos="1134"/>
        </w:tabs>
        <w:spacing w:after="0" w:line="240" w:lineRule="auto"/>
        <w:ind w:left="0" w:firstLine="709"/>
        <w:jc w:val="both"/>
        <w:rPr>
          <w:rFonts w:ascii="Times New Roman" w:hAnsi="Times New Roman" w:cs="Times New Roman"/>
          <w:bCs/>
          <w:sz w:val="24"/>
          <w:szCs w:val="24"/>
          <w:lang w:eastAsia="ar-SA"/>
        </w:rPr>
      </w:pPr>
      <w:r w:rsidRPr="00772EE2">
        <w:rPr>
          <w:rFonts w:ascii="Times New Roman" w:hAnsi="Times New Roman" w:cs="Times New Roman"/>
          <w:bCs/>
          <w:sz w:val="24"/>
          <w:szCs w:val="24"/>
          <w:lang w:eastAsia="ar-SA"/>
        </w:rPr>
        <w:t>учетные регистры бухгалтерского учета;</w:t>
      </w:r>
    </w:p>
    <w:p w14:paraId="105066B6" w14:textId="77777777" w:rsidR="00BC193A" w:rsidRPr="00772EE2" w:rsidRDefault="00BC193A" w:rsidP="00772EE2">
      <w:pPr>
        <w:numPr>
          <w:ilvl w:val="0"/>
          <w:numId w:val="27"/>
        </w:numPr>
        <w:tabs>
          <w:tab w:val="clear" w:pos="709"/>
          <w:tab w:val="left" w:pos="284"/>
          <w:tab w:val="left" w:pos="993"/>
          <w:tab w:val="left" w:pos="1134"/>
        </w:tabs>
        <w:spacing w:after="0" w:line="240" w:lineRule="auto"/>
        <w:ind w:left="0" w:firstLine="709"/>
        <w:jc w:val="both"/>
        <w:rPr>
          <w:rFonts w:ascii="Times New Roman" w:hAnsi="Times New Roman" w:cs="Times New Roman"/>
          <w:bCs/>
          <w:sz w:val="24"/>
          <w:szCs w:val="24"/>
          <w:lang w:eastAsia="ar-SA"/>
        </w:rPr>
      </w:pPr>
      <w:r w:rsidRPr="00772EE2">
        <w:rPr>
          <w:rFonts w:ascii="Times New Roman" w:hAnsi="Times New Roman" w:cs="Times New Roman"/>
          <w:bCs/>
          <w:sz w:val="24"/>
          <w:szCs w:val="24"/>
          <w:lang w:eastAsia="ar-SA"/>
        </w:rPr>
        <w:t>бизнес-планы;</w:t>
      </w:r>
    </w:p>
    <w:p w14:paraId="77810F28" w14:textId="77777777" w:rsidR="00BC193A" w:rsidRPr="00772EE2" w:rsidRDefault="00BC193A" w:rsidP="00772EE2">
      <w:pPr>
        <w:numPr>
          <w:ilvl w:val="0"/>
          <w:numId w:val="27"/>
        </w:numPr>
        <w:tabs>
          <w:tab w:val="clear" w:pos="709"/>
          <w:tab w:val="left" w:pos="284"/>
          <w:tab w:val="left" w:pos="993"/>
          <w:tab w:val="left" w:pos="1134"/>
        </w:tabs>
        <w:spacing w:after="0" w:line="240" w:lineRule="auto"/>
        <w:ind w:left="0" w:firstLine="709"/>
        <w:jc w:val="both"/>
        <w:rPr>
          <w:rFonts w:ascii="Times New Roman" w:hAnsi="Times New Roman" w:cs="Times New Roman"/>
          <w:bCs/>
          <w:sz w:val="24"/>
          <w:szCs w:val="24"/>
          <w:lang w:eastAsia="ar-SA"/>
        </w:rPr>
      </w:pPr>
      <w:r w:rsidRPr="00772EE2">
        <w:rPr>
          <w:rFonts w:ascii="Times New Roman" w:hAnsi="Times New Roman" w:cs="Times New Roman"/>
          <w:bCs/>
          <w:sz w:val="24"/>
          <w:szCs w:val="24"/>
          <w:lang w:eastAsia="ar-SA"/>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14:paraId="2D2F76D5" w14:textId="77777777" w:rsidR="00BC193A" w:rsidRPr="00772EE2" w:rsidRDefault="00BC193A" w:rsidP="00772EE2">
      <w:pPr>
        <w:numPr>
          <w:ilvl w:val="0"/>
          <w:numId w:val="27"/>
        </w:numPr>
        <w:tabs>
          <w:tab w:val="clear" w:pos="709"/>
          <w:tab w:val="left" w:pos="284"/>
          <w:tab w:val="left" w:pos="993"/>
        </w:tabs>
        <w:spacing w:after="0" w:line="240" w:lineRule="auto"/>
        <w:ind w:left="0" w:firstLine="709"/>
        <w:jc w:val="both"/>
        <w:rPr>
          <w:rFonts w:ascii="Times New Roman" w:hAnsi="Times New Roman" w:cs="Times New Roman"/>
          <w:bCs/>
          <w:sz w:val="24"/>
          <w:szCs w:val="24"/>
          <w:lang w:eastAsia="ar-SA"/>
        </w:rPr>
      </w:pPr>
      <w:r w:rsidRPr="00772EE2">
        <w:rPr>
          <w:rFonts w:ascii="Times New Roman" w:hAnsi="Times New Roman" w:cs="Times New Roman"/>
          <w:bCs/>
          <w:sz w:val="24"/>
          <w:szCs w:val="24"/>
          <w:lang w:eastAsia="ar-SA"/>
        </w:rPr>
        <w:t>сведения о финансовых, правовых, организационных и других взаимоотношениях между Заказчиком и третьими лицами;</w:t>
      </w:r>
    </w:p>
    <w:p w14:paraId="10EE8241" w14:textId="77777777" w:rsidR="00BC193A" w:rsidRPr="00772EE2" w:rsidRDefault="00BC193A" w:rsidP="00772EE2">
      <w:pPr>
        <w:numPr>
          <w:ilvl w:val="0"/>
          <w:numId w:val="27"/>
        </w:numPr>
        <w:tabs>
          <w:tab w:val="clear" w:pos="709"/>
          <w:tab w:val="left" w:pos="284"/>
          <w:tab w:val="left" w:pos="993"/>
        </w:tabs>
        <w:spacing w:after="0" w:line="240" w:lineRule="auto"/>
        <w:ind w:left="0" w:firstLine="709"/>
        <w:jc w:val="both"/>
        <w:rPr>
          <w:rFonts w:ascii="Times New Roman" w:hAnsi="Times New Roman" w:cs="Times New Roman"/>
          <w:bCs/>
          <w:sz w:val="24"/>
          <w:szCs w:val="24"/>
          <w:lang w:eastAsia="ar-SA"/>
        </w:rPr>
      </w:pPr>
      <w:r w:rsidRPr="00772EE2">
        <w:rPr>
          <w:rFonts w:ascii="Times New Roman" w:hAnsi="Times New Roman" w:cs="Times New Roman"/>
          <w:bCs/>
          <w:sz w:val="24"/>
          <w:szCs w:val="24"/>
          <w:lang w:eastAsia="ar-SA"/>
        </w:rPr>
        <w:t xml:space="preserve">сведения о находящихся на регистрации товарных знаках Заказчика, а также </w:t>
      </w:r>
      <w:r w:rsidRPr="00772EE2">
        <w:rPr>
          <w:rFonts w:ascii="Times New Roman" w:hAnsi="Times New Roman" w:cs="Times New Roman"/>
          <w:bCs/>
          <w:sz w:val="24"/>
          <w:szCs w:val="24"/>
          <w:lang w:eastAsia="ar-SA"/>
        </w:rPr>
        <w:br/>
        <w:t>об объектах интеллектуальной собственности Заказчика, сведения о которых не являются опубликованными;</w:t>
      </w:r>
    </w:p>
    <w:p w14:paraId="2907A5EC" w14:textId="77777777" w:rsidR="00BC193A" w:rsidRPr="00772EE2" w:rsidRDefault="00BC193A" w:rsidP="00772EE2">
      <w:pPr>
        <w:numPr>
          <w:ilvl w:val="0"/>
          <w:numId w:val="27"/>
        </w:numPr>
        <w:tabs>
          <w:tab w:val="clear" w:pos="709"/>
          <w:tab w:val="left" w:pos="284"/>
          <w:tab w:val="left" w:pos="993"/>
        </w:tabs>
        <w:spacing w:after="0" w:line="240" w:lineRule="auto"/>
        <w:ind w:left="0" w:firstLine="709"/>
        <w:jc w:val="both"/>
        <w:rPr>
          <w:rFonts w:ascii="Times New Roman" w:hAnsi="Times New Roman" w:cs="Times New Roman"/>
          <w:bCs/>
          <w:sz w:val="24"/>
          <w:szCs w:val="24"/>
          <w:lang w:eastAsia="ar-SA"/>
        </w:rPr>
      </w:pPr>
      <w:r w:rsidRPr="00772EE2">
        <w:rPr>
          <w:rFonts w:ascii="Times New Roman" w:hAnsi="Times New Roman" w:cs="Times New Roman"/>
          <w:bCs/>
          <w:sz w:val="24"/>
          <w:szCs w:val="24"/>
          <w:lang w:eastAsia="ar-SA"/>
        </w:rPr>
        <w:lastRenderedPageBreak/>
        <w:t xml:space="preserve">сведения о подрядчиках, поставщиках оборудования и материалов, а также </w:t>
      </w:r>
      <w:r w:rsidRPr="00772EE2">
        <w:rPr>
          <w:rFonts w:ascii="Times New Roman" w:hAnsi="Times New Roman" w:cs="Times New Roman"/>
          <w:bCs/>
          <w:sz w:val="24"/>
          <w:szCs w:val="24"/>
          <w:lang w:eastAsia="ar-SA"/>
        </w:rPr>
        <w:br/>
        <w:t>о покупателях продукции Заказчика и их аффилированных лицах;</w:t>
      </w:r>
    </w:p>
    <w:p w14:paraId="25750BF4" w14:textId="77777777" w:rsidR="00BC193A" w:rsidRPr="00772EE2" w:rsidRDefault="00BC193A" w:rsidP="00772EE2">
      <w:pPr>
        <w:numPr>
          <w:ilvl w:val="0"/>
          <w:numId w:val="27"/>
        </w:numPr>
        <w:tabs>
          <w:tab w:val="clear" w:pos="709"/>
          <w:tab w:val="left" w:pos="284"/>
          <w:tab w:val="left" w:pos="993"/>
        </w:tabs>
        <w:spacing w:after="0" w:line="240" w:lineRule="auto"/>
        <w:ind w:left="0" w:firstLine="709"/>
        <w:jc w:val="both"/>
        <w:rPr>
          <w:rFonts w:ascii="Times New Roman" w:hAnsi="Times New Roman" w:cs="Times New Roman"/>
          <w:bCs/>
          <w:sz w:val="24"/>
          <w:szCs w:val="24"/>
          <w:lang w:eastAsia="ar-SA"/>
        </w:rPr>
      </w:pPr>
      <w:r w:rsidRPr="00772EE2">
        <w:rPr>
          <w:rFonts w:ascii="Times New Roman" w:hAnsi="Times New Roman" w:cs="Times New Roman"/>
          <w:bCs/>
          <w:sz w:val="24"/>
          <w:szCs w:val="24"/>
          <w:lang w:eastAsia="ar-SA"/>
        </w:rPr>
        <w:t>сведения об объемах производства и / или реализации продукции и услуг Заказчика или его аффилированных лиц;</w:t>
      </w:r>
    </w:p>
    <w:p w14:paraId="1658527B" w14:textId="77777777" w:rsidR="00BC193A" w:rsidRPr="00772EE2" w:rsidRDefault="00BC193A" w:rsidP="00772EE2">
      <w:pPr>
        <w:numPr>
          <w:ilvl w:val="0"/>
          <w:numId w:val="27"/>
        </w:numPr>
        <w:tabs>
          <w:tab w:val="clear" w:pos="709"/>
          <w:tab w:val="left" w:pos="284"/>
          <w:tab w:val="left" w:pos="993"/>
        </w:tabs>
        <w:spacing w:after="0" w:line="240" w:lineRule="auto"/>
        <w:ind w:left="0" w:firstLine="709"/>
        <w:jc w:val="both"/>
        <w:rPr>
          <w:rFonts w:ascii="Times New Roman" w:hAnsi="Times New Roman" w:cs="Times New Roman"/>
          <w:bCs/>
          <w:sz w:val="24"/>
          <w:szCs w:val="24"/>
          <w:lang w:eastAsia="ar-SA"/>
        </w:rPr>
      </w:pPr>
      <w:r w:rsidRPr="00772EE2">
        <w:rPr>
          <w:rFonts w:ascii="Times New Roman" w:hAnsi="Times New Roman" w:cs="Times New Roman"/>
          <w:bCs/>
          <w:sz w:val="24"/>
          <w:szCs w:val="24"/>
          <w:lang w:eastAsia="ar-SA"/>
        </w:rPr>
        <w:t>материалы обобщения, анализа, оценки, иных действий по обработке вышеуказанной Информации и документов.</w:t>
      </w:r>
    </w:p>
    <w:p w14:paraId="5560ED0F" w14:textId="77777777" w:rsidR="00BC193A" w:rsidRPr="00772EE2" w:rsidRDefault="00BC193A" w:rsidP="00772EE2">
      <w:pPr>
        <w:numPr>
          <w:ilvl w:val="1"/>
          <w:numId w:val="28"/>
        </w:numPr>
        <w:tabs>
          <w:tab w:val="clear" w:pos="709"/>
          <w:tab w:val="left" w:pos="284"/>
          <w:tab w:val="left" w:pos="1134"/>
        </w:tabs>
        <w:spacing w:after="0" w:line="240" w:lineRule="auto"/>
        <w:ind w:left="0" w:firstLine="709"/>
        <w:jc w:val="both"/>
        <w:rPr>
          <w:rFonts w:ascii="Times New Roman" w:hAnsi="Times New Roman" w:cs="Times New Roman"/>
          <w:bCs/>
          <w:sz w:val="24"/>
          <w:szCs w:val="24"/>
          <w:lang w:eastAsia="ar-SA"/>
        </w:rPr>
      </w:pPr>
      <w:bookmarkStart w:id="3" w:name="_Ref361337849"/>
      <w:r w:rsidRPr="00772EE2">
        <w:rPr>
          <w:rFonts w:ascii="Times New Roman" w:hAnsi="Times New Roman" w:cs="Times New Roman"/>
          <w:bCs/>
          <w:sz w:val="24"/>
          <w:szCs w:val="24"/>
          <w:lang w:eastAsia="ar-SA"/>
        </w:rPr>
        <w:t>Исполнитель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 (расторжения) или исполнения, в том числе:</w:t>
      </w:r>
      <w:bookmarkEnd w:id="3"/>
      <w:r w:rsidRPr="00772EE2">
        <w:rPr>
          <w:rFonts w:ascii="Times New Roman" w:hAnsi="Times New Roman" w:cs="Times New Roman"/>
          <w:bCs/>
          <w:sz w:val="24"/>
          <w:szCs w:val="24"/>
          <w:lang w:eastAsia="ar-SA"/>
        </w:rPr>
        <w:t xml:space="preserve"> </w:t>
      </w:r>
    </w:p>
    <w:p w14:paraId="02733105" w14:textId="77777777" w:rsidR="00BC193A" w:rsidRPr="00772EE2" w:rsidRDefault="00BC193A" w:rsidP="00772EE2">
      <w:pPr>
        <w:numPr>
          <w:ilvl w:val="2"/>
          <w:numId w:val="28"/>
        </w:numPr>
        <w:tabs>
          <w:tab w:val="clear" w:pos="709"/>
          <w:tab w:val="left" w:pos="284"/>
          <w:tab w:val="left" w:pos="1418"/>
        </w:tabs>
        <w:spacing w:after="0" w:line="240" w:lineRule="auto"/>
        <w:ind w:left="0" w:firstLine="709"/>
        <w:jc w:val="both"/>
        <w:rPr>
          <w:rFonts w:ascii="Times New Roman" w:hAnsi="Times New Roman" w:cs="Times New Roman"/>
          <w:bCs/>
          <w:sz w:val="24"/>
          <w:szCs w:val="24"/>
          <w:lang w:eastAsia="ar-SA"/>
        </w:rPr>
      </w:pPr>
      <w:r w:rsidRPr="00772EE2">
        <w:rPr>
          <w:rFonts w:ascii="Times New Roman" w:hAnsi="Times New Roman" w:cs="Times New Roman"/>
          <w:bCs/>
          <w:sz w:val="24"/>
          <w:szCs w:val="24"/>
          <w:lang w:eastAsia="ar-SA"/>
        </w:rPr>
        <w:t xml:space="preserve">Не разглашать, не обсуждать содержание, не предоставлять копий, </w:t>
      </w:r>
      <w:r w:rsidRPr="00772EE2">
        <w:rPr>
          <w:rFonts w:ascii="Times New Roman" w:hAnsi="Times New Roman" w:cs="Times New Roman"/>
          <w:bCs/>
          <w:sz w:val="24"/>
          <w:szCs w:val="24"/>
          <w:lang w:eastAsia="ar-SA"/>
        </w:rPr>
        <w:br/>
        <w:t xml:space="preserve">не публиковать и не раскрывать в какой-либо иной форме третьим лицам Информацию </w:t>
      </w:r>
      <w:r w:rsidRPr="00772EE2">
        <w:rPr>
          <w:rFonts w:ascii="Times New Roman" w:hAnsi="Times New Roman" w:cs="Times New Roman"/>
          <w:bCs/>
          <w:sz w:val="24"/>
          <w:szCs w:val="24"/>
          <w:lang w:eastAsia="ar-SA"/>
        </w:rPr>
        <w:br/>
        <w:t xml:space="preserve">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w:t>
      </w:r>
      <w:r w:rsidR="00A81DE7" w:rsidRPr="00772EE2">
        <w:rPr>
          <w:rFonts w:ascii="Times New Roman" w:hAnsi="Times New Roman" w:cs="Times New Roman"/>
          <w:bCs/>
          <w:sz w:val="24"/>
          <w:szCs w:val="24"/>
          <w:lang w:eastAsia="ar-SA"/>
        </w:rPr>
        <w:t>7</w:t>
      </w:r>
      <w:r w:rsidRPr="00772EE2">
        <w:rPr>
          <w:rFonts w:ascii="Times New Roman" w:hAnsi="Times New Roman" w:cs="Times New Roman"/>
          <w:bCs/>
          <w:sz w:val="24"/>
          <w:szCs w:val="24"/>
          <w:lang w:eastAsia="ar-SA"/>
        </w:rPr>
        <w:t>.6.7 Договора.</w:t>
      </w:r>
    </w:p>
    <w:p w14:paraId="182C34C2" w14:textId="77777777" w:rsidR="00BC193A" w:rsidRPr="00772EE2" w:rsidRDefault="00BC193A" w:rsidP="00772EE2">
      <w:pPr>
        <w:numPr>
          <w:ilvl w:val="2"/>
          <w:numId w:val="28"/>
        </w:numPr>
        <w:tabs>
          <w:tab w:val="clear" w:pos="709"/>
          <w:tab w:val="left" w:pos="284"/>
          <w:tab w:val="left" w:pos="1418"/>
        </w:tabs>
        <w:spacing w:after="0" w:line="240" w:lineRule="auto"/>
        <w:ind w:left="0" w:firstLine="709"/>
        <w:jc w:val="both"/>
        <w:rPr>
          <w:rFonts w:ascii="Times New Roman" w:hAnsi="Times New Roman" w:cs="Times New Roman"/>
          <w:bCs/>
          <w:sz w:val="24"/>
          <w:szCs w:val="24"/>
          <w:lang w:eastAsia="ar-SA"/>
        </w:rPr>
      </w:pPr>
      <w:r w:rsidRPr="00772EE2">
        <w:rPr>
          <w:rFonts w:ascii="Times New Roman" w:hAnsi="Times New Roman" w:cs="Times New Roman"/>
          <w:bCs/>
          <w:sz w:val="24"/>
          <w:szCs w:val="24"/>
          <w:lang w:eastAsia="ar-SA"/>
        </w:rPr>
        <w:t xml:space="preserve">Принимать меры предосторожности, обычно используемые для защиты такого рода информации в деловом обороте, при этом если Исполнителем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Исполнитель обязан использовать </w:t>
      </w:r>
      <w:r w:rsidRPr="00772EE2">
        <w:rPr>
          <w:rFonts w:ascii="Times New Roman" w:hAnsi="Times New Roman" w:cs="Times New Roman"/>
          <w:bCs/>
          <w:sz w:val="24"/>
          <w:szCs w:val="24"/>
          <w:lang w:eastAsia="ar-SA"/>
        </w:rPr>
        <w:br/>
        <w:t>в отношении защиты Информации, обычно используемые им меры защиты.</w:t>
      </w:r>
    </w:p>
    <w:p w14:paraId="72F0A2D5" w14:textId="77777777" w:rsidR="00BC193A" w:rsidRPr="00772EE2" w:rsidRDefault="00BC193A" w:rsidP="00772EE2">
      <w:pPr>
        <w:numPr>
          <w:ilvl w:val="2"/>
          <w:numId w:val="28"/>
        </w:numPr>
        <w:tabs>
          <w:tab w:val="clear" w:pos="709"/>
          <w:tab w:val="left" w:pos="284"/>
          <w:tab w:val="left" w:pos="1418"/>
        </w:tabs>
        <w:spacing w:after="0" w:line="240" w:lineRule="auto"/>
        <w:ind w:left="0" w:firstLine="709"/>
        <w:jc w:val="both"/>
        <w:rPr>
          <w:rFonts w:ascii="Times New Roman" w:hAnsi="Times New Roman" w:cs="Times New Roman"/>
          <w:bCs/>
          <w:sz w:val="24"/>
          <w:szCs w:val="24"/>
          <w:lang w:eastAsia="ar-SA"/>
        </w:rPr>
      </w:pPr>
      <w:r w:rsidRPr="00772EE2">
        <w:rPr>
          <w:rFonts w:ascii="Times New Roman" w:hAnsi="Times New Roman" w:cs="Times New Roman"/>
          <w:bCs/>
          <w:sz w:val="24"/>
          <w:szCs w:val="24"/>
          <w:lang w:eastAsia="ar-SA"/>
        </w:rPr>
        <w:t xml:space="preserve">Использовать Информацию исключительно для целей, для которых она была предоставлена. </w:t>
      </w:r>
    </w:p>
    <w:p w14:paraId="14A3CA9B" w14:textId="77777777" w:rsidR="00BC193A" w:rsidRPr="00772EE2" w:rsidRDefault="00BC193A" w:rsidP="00772EE2">
      <w:pPr>
        <w:numPr>
          <w:ilvl w:val="2"/>
          <w:numId w:val="28"/>
        </w:numPr>
        <w:tabs>
          <w:tab w:val="clear" w:pos="709"/>
          <w:tab w:val="left" w:pos="284"/>
          <w:tab w:val="left" w:pos="1418"/>
        </w:tabs>
        <w:spacing w:after="0" w:line="240" w:lineRule="auto"/>
        <w:ind w:left="0" w:firstLine="709"/>
        <w:jc w:val="both"/>
        <w:rPr>
          <w:rFonts w:ascii="Times New Roman" w:hAnsi="Times New Roman" w:cs="Times New Roman"/>
          <w:bCs/>
          <w:sz w:val="24"/>
          <w:szCs w:val="24"/>
          <w:lang w:eastAsia="ar-SA"/>
        </w:rPr>
      </w:pPr>
      <w:r w:rsidRPr="00772EE2">
        <w:rPr>
          <w:rFonts w:ascii="Times New Roman" w:hAnsi="Times New Roman" w:cs="Times New Roman"/>
          <w:bCs/>
          <w:sz w:val="24"/>
          <w:szCs w:val="24"/>
          <w:lang w:eastAsia="ar-SA"/>
        </w:rPr>
        <w:t xml:space="preserve">Не осуществлять действий (бездействия), результатом которых может быть несанкционированное раскрытие Информации третьим лицам. </w:t>
      </w:r>
    </w:p>
    <w:p w14:paraId="6AA04E49" w14:textId="77777777" w:rsidR="00BC193A" w:rsidRPr="00772EE2" w:rsidRDefault="00BC193A" w:rsidP="00772EE2">
      <w:pPr>
        <w:numPr>
          <w:ilvl w:val="2"/>
          <w:numId w:val="28"/>
        </w:numPr>
        <w:tabs>
          <w:tab w:val="clear" w:pos="709"/>
          <w:tab w:val="left" w:pos="284"/>
          <w:tab w:val="left" w:pos="1418"/>
        </w:tabs>
        <w:spacing w:after="0" w:line="240" w:lineRule="auto"/>
        <w:ind w:left="0" w:firstLine="709"/>
        <w:jc w:val="both"/>
        <w:rPr>
          <w:rFonts w:ascii="Times New Roman" w:hAnsi="Times New Roman" w:cs="Times New Roman"/>
          <w:bCs/>
          <w:sz w:val="24"/>
          <w:szCs w:val="24"/>
          <w:lang w:eastAsia="ar-SA"/>
        </w:rPr>
      </w:pPr>
      <w:r w:rsidRPr="00772EE2">
        <w:rPr>
          <w:rFonts w:ascii="Times New Roman" w:hAnsi="Times New Roman" w:cs="Times New Roman"/>
          <w:bCs/>
          <w:sz w:val="24"/>
          <w:szCs w:val="24"/>
          <w:lang w:eastAsia="ar-SA"/>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14:paraId="22E82648" w14:textId="77777777" w:rsidR="00BC193A" w:rsidRPr="00772EE2" w:rsidRDefault="00BC193A" w:rsidP="00772EE2">
      <w:pPr>
        <w:numPr>
          <w:ilvl w:val="2"/>
          <w:numId w:val="28"/>
        </w:numPr>
        <w:tabs>
          <w:tab w:val="clear" w:pos="709"/>
          <w:tab w:val="left" w:pos="284"/>
          <w:tab w:val="left" w:pos="1134"/>
        </w:tabs>
        <w:spacing w:after="0" w:line="240" w:lineRule="auto"/>
        <w:ind w:left="0" w:firstLine="709"/>
        <w:jc w:val="both"/>
        <w:rPr>
          <w:rFonts w:ascii="Times New Roman" w:hAnsi="Times New Roman" w:cs="Times New Roman"/>
          <w:bCs/>
          <w:sz w:val="24"/>
          <w:szCs w:val="24"/>
          <w:lang w:eastAsia="ar-SA"/>
        </w:rPr>
      </w:pPr>
      <w:r w:rsidRPr="00772EE2">
        <w:rPr>
          <w:rFonts w:ascii="Times New Roman" w:hAnsi="Times New Roman" w:cs="Times New Roman"/>
          <w:bCs/>
          <w:sz w:val="24"/>
          <w:szCs w:val="24"/>
          <w:lang w:eastAsia="ar-SA"/>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w:t>
      </w:r>
      <w:r w:rsidRPr="00772EE2">
        <w:rPr>
          <w:rFonts w:ascii="Times New Roman" w:hAnsi="Times New Roman" w:cs="Times New Roman"/>
          <w:bCs/>
          <w:sz w:val="24"/>
          <w:szCs w:val="24"/>
          <w:lang w:eastAsia="ar-SA"/>
        </w:rPr>
        <w:br/>
        <w:t xml:space="preserve">на технических средствах Исполнителя. При этом Заказчик признает, что обязательства </w:t>
      </w:r>
      <w:r w:rsidRPr="00772EE2">
        <w:rPr>
          <w:rFonts w:ascii="Times New Roman" w:hAnsi="Times New Roman" w:cs="Times New Roman"/>
          <w:bCs/>
          <w:sz w:val="24"/>
          <w:szCs w:val="24"/>
          <w:lang w:eastAsia="ar-SA"/>
        </w:rPr>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Pr="00772EE2">
        <w:rPr>
          <w:rFonts w:ascii="Times New Roman" w:hAnsi="Times New Roman" w:cs="Times New Roman"/>
          <w:bCs/>
          <w:sz w:val="24"/>
          <w:szCs w:val="24"/>
          <w:lang w:eastAsia="ar-SA"/>
        </w:rPr>
        <w:br/>
        <w:t xml:space="preserve">или методики создания резервных копий. </w:t>
      </w:r>
    </w:p>
    <w:p w14:paraId="3F1150E1" w14:textId="77777777" w:rsidR="00BC193A" w:rsidRPr="00772EE2" w:rsidRDefault="00BC193A" w:rsidP="00772EE2">
      <w:pPr>
        <w:numPr>
          <w:ilvl w:val="2"/>
          <w:numId w:val="28"/>
        </w:numPr>
        <w:tabs>
          <w:tab w:val="clear" w:pos="709"/>
          <w:tab w:val="left" w:pos="284"/>
          <w:tab w:val="left" w:pos="1134"/>
        </w:tabs>
        <w:spacing w:after="0" w:line="240" w:lineRule="auto"/>
        <w:ind w:left="0" w:firstLine="709"/>
        <w:jc w:val="both"/>
        <w:rPr>
          <w:rFonts w:ascii="Times New Roman" w:hAnsi="Times New Roman" w:cs="Times New Roman"/>
          <w:bCs/>
          <w:sz w:val="24"/>
          <w:szCs w:val="24"/>
          <w:lang w:eastAsia="ar-SA"/>
        </w:rPr>
      </w:pPr>
      <w:bookmarkStart w:id="4" w:name="_Ref361337832"/>
      <w:r w:rsidRPr="00772EE2">
        <w:rPr>
          <w:rFonts w:ascii="Times New Roman" w:hAnsi="Times New Roman" w:cs="Times New Roman"/>
          <w:bCs/>
          <w:sz w:val="24"/>
          <w:szCs w:val="24"/>
          <w:lang w:eastAsia="ar-SA"/>
        </w:rPr>
        <w:t xml:space="preserve">Раскрывать Информацию своим работникам, членам органов управления </w:t>
      </w:r>
      <w:r w:rsidRPr="00772EE2">
        <w:rPr>
          <w:rFonts w:ascii="Times New Roman" w:hAnsi="Times New Roman" w:cs="Times New Roman"/>
          <w:bCs/>
          <w:sz w:val="24"/>
          <w:szCs w:val="24"/>
          <w:lang w:eastAsia="ar-SA"/>
        </w:rPr>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sidRPr="00772EE2">
        <w:rPr>
          <w:rFonts w:ascii="Times New Roman" w:hAnsi="Times New Roman" w:cs="Times New Roman"/>
          <w:bCs/>
          <w:sz w:val="24"/>
          <w:szCs w:val="24"/>
          <w:lang w:eastAsia="ar-SA"/>
        </w:rPr>
        <w:br/>
        <w:t>за свои собственные.</w:t>
      </w:r>
      <w:bookmarkEnd w:id="4"/>
    </w:p>
    <w:p w14:paraId="16588E79" w14:textId="77777777" w:rsidR="00BC193A" w:rsidRPr="00772EE2" w:rsidRDefault="00BC193A" w:rsidP="00772EE2">
      <w:pPr>
        <w:numPr>
          <w:ilvl w:val="2"/>
          <w:numId w:val="28"/>
        </w:numPr>
        <w:tabs>
          <w:tab w:val="clear" w:pos="709"/>
          <w:tab w:val="left" w:pos="284"/>
          <w:tab w:val="left" w:pos="851"/>
          <w:tab w:val="left" w:pos="1134"/>
        </w:tabs>
        <w:spacing w:after="0" w:line="240" w:lineRule="auto"/>
        <w:ind w:left="0" w:firstLine="709"/>
        <w:jc w:val="both"/>
        <w:rPr>
          <w:rFonts w:ascii="Times New Roman" w:hAnsi="Times New Roman" w:cs="Times New Roman"/>
          <w:bCs/>
          <w:sz w:val="24"/>
          <w:szCs w:val="24"/>
          <w:lang w:eastAsia="ar-SA"/>
        </w:rPr>
      </w:pPr>
      <w:r w:rsidRPr="00772EE2">
        <w:rPr>
          <w:rFonts w:ascii="Times New Roman" w:hAnsi="Times New Roman" w:cs="Times New Roman"/>
          <w:bCs/>
          <w:sz w:val="24"/>
          <w:szCs w:val="24"/>
          <w:lang w:eastAsia="ar-SA"/>
        </w:rPr>
        <w:t>Не разглашать третьим лицам факты передачи или получения Информации.</w:t>
      </w:r>
    </w:p>
    <w:p w14:paraId="5E5E7D6A" w14:textId="77777777" w:rsidR="00BC193A" w:rsidRPr="00772EE2" w:rsidRDefault="00BC193A" w:rsidP="00772EE2">
      <w:pPr>
        <w:numPr>
          <w:ilvl w:val="1"/>
          <w:numId w:val="28"/>
        </w:numPr>
        <w:tabs>
          <w:tab w:val="clear" w:pos="709"/>
          <w:tab w:val="left" w:pos="284"/>
          <w:tab w:val="left" w:pos="1134"/>
        </w:tabs>
        <w:spacing w:after="0" w:line="240" w:lineRule="auto"/>
        <w:ind w:left="0" w:firstLine="709"/>
        <w:jc w:val="both"/>
        <w:rPr>
          <w:rFonts w:ascii="Times New Roman" w:hAnsi="Times New Roman" w:cs="Times New Roman"/>
          <w:bCs/>
          <w:sz w:val="24"/>
          <w:szCs w:val="24"/>
          <w:lang w:eastAsia="ar-SA"/>
        </w:rPr>
      </w:pPr>
      <w:bookmarkStart w:id="5" w:name="_Ref361337863"/>
      <w:r w:rsidRPr="00772EE2">
        <w:rPr>
          <w:rFonts w:ascii="Times New Roman" w:hAnsi="Times New Roman" w:cs="Times New Roman"/>
          <w:bCs/>
          <w:sz w:val="24"/>
          <w:szCs w:val="24"/>
          <w:lang w:eastAsia="ar-SA"/>
        </w:rPr>
        <w:t xml:space="preserve">Исполнитель, нарушивший условия настоящего раздела Договора, возмещает Заказчику убытки, вызванные таким нарушением, в течение 10 (десяти) календарных дней </w:t>
      </w:r>
      <w:r w:rsidRPr="00772EE2">
        <w:rPr>
          <w:rFonts w:ascii="Times New Roman" w:hAnsi="Times New Roman" w:cs="Times New Roman"/>
          <w:bCs/>
          <w:sz w:val="24"/>
          <w:szCs w:val="24"/>
          <w:lang w:eastAsia="ar-SA"/>
        </w:rPr>
        <w:br/>
        <w:t>с даты получения соответствующего письменного требования Заказчика.</w:t>
      </w:r>
      <w:bookmarkEnd w:id="5"/>
    </w:p>
    <w:p w14:paraId="69FE33F5" w14:textId="3D06795D" w:rsidR="00BC193A" w:rsidRDefault="00BC193A" w:rsidP="00772EE2">
      <w:pPr>
        <w:numPr>
          <w:ilvl w:val="1"/>
          <w:numId w:val="28"/>
        </w:numPr>
        <w:tabs>
          <w:tab w:val="clear" w:pos="709"/>
          <w:tab w:val="left" w:pos="284"/>
          <w:tab w:val="left" w:pos="1134"/>
        </w:tabs>
        <w:spacing w:after="0" w:line="240" w:lineRule="auto"/>
        <w:ind w:left="0" w:firstLine="709"/>
        <w:jc w:val="both"/>
        <w:rPr>
          <w:rFonts w:ascii="Times New Roman" w:hAnsi="Times New Roman" w:cs="Times New Roman"/>
          <w:bCs/>
          <w:sz w:val="24"/>
          <w:szCs w:val="24"/>
          <w:lang w:eastAsia="ar-SA"/>
        </w:rPr>
      </w:pPr>
      <w:r w:rsidRPr="00772EE2">
        <w:rPr>
          <w:rFonts w:ascii="Times New Roman" w:hAnsi="Times New Roman" w:cs="Times New Roman"/>
          <w:bCs/>
          <w:sz w:val="24"/>
          <w:szCs w:val="24"/>
          <w:lang w:eastAsia="ar-SA"/>
        </w:rPr>
        <w:t xml:space="preserve">Условия защиты Информации, представляемой Исполнителем Заказчику, могут быть дополнительно урегулированы отдельно заключаемым Сторонами соглашением. </w:t>
      </w:r>
    </w:p>
    <w:p w14:paraId="3C6AB27D" w14:textId="77777777" w:rsidR="007A47A2" w:rsidRPr="00772EE2" w:rsidRDefault="007A47A2" w:rsidP="007A47A2">
      <w:pPr>
        <w:tabs>
          <w:tab w:val="clear" w:pos="709"/>
          <w:tab w:val="left" w:pos="284"/>
          <w:tab w:val="left" w:pos="1134"/>
        </w:tabs>
        <w:spacing w:after="0" w:line="240" w:lineRule="auto"/>
        <w:jc w:val="both"/>
        <w:rPr>
          <w:rFonts w:ascii="Times New Roman" w:hAnsi="Times New Roman" w:cs="Times New Roman"/>
          <w:bCs/>
          <w:sz w:val="24"/>
          <w:szCs w:val="24"/>
          <w:lang w:eastAsia="ar-SA"/>
        </w:rPr>
      </w:pPr>
    </w:p>
    <w:p w14:paraId="77351CB6" w14:textId="77777777" w:rsidR="007A47A2" w:rsidRPr="00772EE2" w:rsidRDefault="007A47A2" w:rsidP="007A47A2">
      <w:pPr>
        <w:pStyle w:val="a5"/>
        <w:numPr>
          <w:ilvl w:val="0"/>
          <w:numId w:val="28"/>
        </w:numPr>
        <w:shd w:val="clear" w:color="auto" w:fill="FFFFFF"/>
        <w:tabs>
          <w:tab w:val="clear" w:pos="708"/>
          <w:tab w:val="left" w:pos="426"/>
        </w:tabs>
        <w:spacing w:after="0" w:line="240" w:lineRule="auto"/>
        <w:ind w:left="0"/>
        <w:contextualSpacing/>
        <w:jc w:val="center"/>
        <w:rPr>
          <w:rFonts w:cs="Times New Roman"/>
          <w:bCs/>
        </w:rPr>
      </w:pPr>
      <w:r w:rsidRPr="00772EE2">
        <w:rPr>
          <w:rFonts w:cs="Times New Roman"/>
          <w:b/>
          <w:bCs/>
        </w:rPr>
        <w:t>Разрешение споров</w:t>
      </w:r>
    </w:p>
    <w:p w14:paraId="4B9B7970" w14:textId="77777777" w:rsidR="007A47A2" w:rsidRPr="00772EE2" w:rsidRDefault="007A47A2" w:rsidP="007A47A2">
      <w:pPr>
        <w:pStyle w:val="a5"/>
        <w:numPr>
          <w:ilvl w:val="1"/>
          <w:numId w:val="28"/>
        </w:numPr>
        <w:shd w:val="clear" w:color="auto" w:fill="FFFFFF"/>
        <w:tabs>
          <w:tab w:val="clear" w:pos="708"/>
          <w:tab w:val="left" w:pos="1134"/>
        </w:tabs>
        <w:spacing w:after="0" w:line="240" w:lineRule="auto"/>
        <w:ind w:left="0" w:firstLine="709"/>
        <w:contextualSpacing/>
        <w:jc w:val="both"/>
        <w:rPr>
          <w:rFonts w:cs="Times New Roman"/>
          <w:bCs/>
        </w:rPr>
      </w:pPr>
      <w:r w:rsidRPr="00772EE2">
        <w:rPr>
          <w:rFonts w:cs="Times New Roman"/>
          <w:bCs/>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14:paraId="268E9954" w14:textId="16EE4E2C" w:rsidR="007A47A2" w:rsidRPr="00772EE2" w:rsidRDefault="007A47A2" w:rsidP="007A47A2">
      <w:pPr>
        <w:pStyle w:val="a5"/>
        <w:numPr>
          <w:ilvl w:val="1"/>
          <w:numId w:val="28"/>
        </w:numPr>
        <w:shd w:val="clear" w:color="auto" w:fill="FFFFFF"/>
        <w:tabs>
          <w:tab w:val="clear" w:pos="708"/>
          <w:tab w:val="left" w:pos="1134"/>
        </w:tabs>
        <w:spacing w:after="0" w:line="240" w:lineRule="auto"/>
        <w:ind w:left="0" w:firstLine="709"/>
        <w:contextualSpacing/>
        <w:jc w:val="both"/>
        <w:rPr>
          <w:rFonts w:cs="Times New Roman"/>
          <w:bCs/>
        </w:rPr>
      </w:pPr>
      <w:r w:rsidRPr="00772EE2">
        <w:rPr>
          <w:rFonts w:cs="Times New Roman"/>
          <w:bCs/>
        </w:rPr>
        <w:t xml:space="preserve">Споры, указанные в пункте </w:t>
      </w:r>
      <w:r>
        <w:rPr>
          <w:rFonts w:cs="Times New Roman"/>
          <w:bCs/>
        </w:rPr>
        <w:t>8</w:t>
      </w:r>
      <w:r w:rsidRPr="00772EE2">
        <w:rPr>
          <w:rFonts w:cs="Times New Roman"/>
          <w:bCs/>
        </w:rPr>
        <w:t xml:space="preserve">.1 Договора, которые не были урегулированы Сторонами путем переговоров, подлежат разрешению в Арбитражном суде </w:t>
      </w:r>
      <w:r w:rsidR="00CE0886">
        <w:rPr>
          <w:rFonts w:cs="Times New Roman"/>
          <w:bCs/>
        </w:rPr>
        <w:t>Чукотского автономного округа</w:t>
      </w:r>
      <w:r w:rsidRPr="00772EE2">
        <w:rPr>
          <w:rFonts w:cs="Times New Roman"/>
          <w:bCs/>
        </w:rPr>
        <w:t xml:space="preserve"> в соответствии с законодательством Российской Федерации.</w:t>
      </w:r>
    </w:p>
    <w:p w14:paraId="479CE49C" w14:textId="4EFF90D5" w:rsidR="007A47A2" w:rsidRPr="00772EE2" w:rsidRDefault="007A47A2" w:rsidP="007A47A2">
      <w:pPr>
        <w:pStyle w:val="a5"/>
        <w:numPr>
          <w:ilvl w:val="1"/>
          <w:numId w:val="28"/>
        </w:numPr>
        <w:shd w:val="clear" w:color="auto" w:fill="FFFFFF"/>
        <w:tabs>
          <w:tab w:val="clear" w:pos="708"/>
          <w:tab w:val="left" w:pos="1134"/>
        </w:tabs>
        <w:spacing w:after="0" w:line="240" w:lineRule="auto"/>
        <w:ind w:left="0" w:firstLine="709"/>
        <w:contextualSpacing/>
        <w:jc w:val="both"/>
        <w:rPr>
          <w:rFonts w:cs="Times New Roman"/>
          <w:bCs/>
        </w:rPr>
      </w:pPr>
      <w:r w:rsidRPr="00772EE2">
        <w:rPr>
          <w:rFonts w:cs="Times New Roman"/>
          <w:bCs/>
        </w:rPr>
        <w:lastRenderedPageBreak/>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w:t>
      </w:r>
      <w:permStart w:id="1058301826" w:edGrp="everyone"/>
      <w:r w:rsidRPr="00782386">
        <w:rPr>
          <w:rFonts w:cs="Times New Roman"/>
          <w:bCs/>
          <w:highlight w:val="lightGray"/>
        </w:rPr>
        <w:t>15.</w:t>
      </w:r>
      <w:r w:rsidR="00782386" w:rsidRPr="00782386">
        <w:rPr>
          <w:rFonts w:cs="Times New Roman"/>
          <w:bCs/>
          <w:highlight w:val="lightGray"/>
        </w:rPr>
        <w:t>8</w:t>
      </w:r>
      <w:r w:rsidRPr="00772EE2">
        <w:rPr>
          <w:rFonts w:cs="Times New Roman"/>
          <w:bCs/>
        </w:rPr>
        <w:t xml:space="preserve"> </w:t>
      </w:r>
      <w:permEnd w:id="1058301826"/>
      <w:r w:rsidRPr="00772EE2">
        <w:rPr>
          <w:rFonts w:cs="Times New Roman"/>
          <w:bCs/>
        </w:rPr>
        <w:t>Договора.</w:t>
      </w:r>
    </w:p>
    <w:p w14:paraId="68FB1E3E" w14:textId="77777777" w:rsidR="007A47A2" w:rsidRPr="00772EE2" w:rsidRDefault="007A47A2" w:rsidP="007A47A2">
      <w:pPr>
        <w:pStyle w:val="a5"/>
        <w:numPr>
          <w:ilvl w:val="1"/>
          <w:numId w:val="28"/>
        </w:numPr>
        <w:shd w:val="clear" w:color="auto" w:fill="FFFFFF"/>
        <w:tabs>
          <w:tab w:val="clear" w:pos="708"/>
          <w:tab w:val="left" w:pos="1134"/>
        </w:tabs>
        <w:spacing w:after="0" w:line="240" w:lineRule="auto"/>
        <w:ind w:left="0" w:firstLine="709"/>
        <w:contextualSpacing/>
        <w:jc w:val="both"/>
        <w:rPr>
          <w:rFonts w:cs="Times New Roman"/>
          <w:bCs/>
        </w:rPr>
      </w:pPr>
      <w:r w:rsidRPr="00772EE2">
        <w:rPr>
          <w:rFonts w:cs="Times New Roman"/>
          <w:bCs/>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14:paraId="04C42E1B" w14:textId="77777777" w:rsidR="007A47A2" w:rsidRPr="00772EE2" w:rsidRDefault="007A47A2" w:rsidP="007A47A2">
      <w:pPr>
        <w:pStyle w:val="a5"/>
        <w:numPr>
          <w:ilvl w:val="1"/>
          <w:numId w:val="28"/>
        </w:numPr>
        <w:shd w:val="clear" w:color="auto" w:fill="FFFFFF"/>
        <w:tabs>
          <w:tab w:val="clear" w:pos="708"/>
          <w:tab w:val="left" w:pos="1134"/>
        </w:tabs>
        <w:spacing w:after="0" w:line="240" w:lineRule="auto"/>
        <w:ind w:left="0" w:firstLine="709"/>
        <w:contextualSpacing/>
        <w:jc w:val="both"/>
        <w:rPr>
          <w:rFonts w:cs="Times New Roman"/>
          <w:bCs/>
        </w:rPr>
      </w:pPr>
      <w:r w:rsidRPr="00772EE2">
        <w:rPr>
          <w:rFonts w:cs="Times New Roman"/>
          <w:bCs/>
        </w:rPr>
        <w:t>Условия настоящего раздела сохраняют свою силу в случае признания Договора незаключенным и / или недействительным.</w:t>
      </w:r>
    </w:p>
    <w:p w14:paraId="180E1BCD" w14:textId="77777777" w:rsidR="00BC193A" w:rsidRPr="00772EE2" w:rsidRDefault="00BC193A" w:rsidP="00772EE2">
      <w:pPr>
        <w:tabs>
          <w:tab w:val="left" w:pos="284"/>
        </w:tabs>
        <w:spacing w:after="0" w:line="240" w:lineRule="auto"/>
        <w:ind w:firstLine="709"/>
        <w:rPr>
          <w:rFonts w:ascii="Times New Roman" w:hAnsi="Times New Roman" w:cs="Times New Roman"/>
          <w:b/>
          <w:bCs/>
          <w:sz w:val="24"/>
          <w:szCs w:val="24"/>
          <w:lang w:eastAsia="ar-SA"/>
        </w:rPr>
      </w:pPr>
    </w:p>
    <w:p w14:paraId="704D407E" w14:textId="77777777" w:rsidR="00BC193A" w:rsidRPr="00772EE2" w:rsidRDefault="00BC193A" w:rsidP="00817F6A">
      <w:pPr>
        <w:numPr>
          <w:ilvl w:val="0"/>
          <w:numId w:val="28"/>
        </w:numPr>
        <w:tabs>
          <w:tab w:val="clear" w:pos="709"/>
          <w:tab w:val="left" w:pos="284"/>
        </w:tabs>
        <w:spacing w:after="0" w:line="240" w:lineRule="auto"/>
        <w:ind w:left="0" w:firstLine="0"/>
        <w:jc w:val="center"/>
        <w:rPr>
          <w:rFonts w:ascii="Times New Roman" w:hAnsi="Times New Roman" w:cs="Times New Roman"/>
          <w:bCs/>
          <w:sz w:val="24"/>
          <w:szCs w:val="24"/>
          <w:lang w:eastAsia="ar-SA"/>
        </w:rPr>
      </w:pPr>
      <w:r w:rsidRPr="00772EE2">
        <w:rPr>
          <w:rFonts w:ascii="Times New Roman" w:hAnsi="Times New Roman" w:cs="Times New Roman"/>
          <w:b/>
          <w:bCs/>
          <w:sz w:val="24"/>
          <w:szCs w:val="24"/>
          <w:lang w:eastAsia="ar-SA"/>
        </w:rPr>
        <w:t>Антикоррупционная оговорка</w:t>
      </w:r>
    </w:p>
    <w:p w14:paraId="02E151EF" w14:textId="77777777" w:rsidR="00C26299" w:rsidRPr="00C26299" w:rsidRDefault="00C26299" w:rsidP="00C26299">
      <w:pPr>
        <w:pStyle w:val="a5"/>
        <w:widowControl w:val="0"/>
        <w:numPr>
          <w:ilvl w:val="1"/>
          <w:numId w:val="28"/>
        </w:numPr>
        <w:shd w:val="clear" w:color="auto" w:fill="FFFFFF"/>
        <w:tabs>
          <w:tab w:val="clear" w:pos="708"/>
          <w:tab w:val="left" w:pos="1134"/>
        </w:tabs>
        <w:autoSpaceDE w:val="0"/>
        <w:autoSpaceDN w:val="0"/>
        <w:spacing w:after="0" w:line="240" w:lineRule="auto"/>
        <w:ind w:left="0" w:firstLine="709"/>
        <w:contextualSpacing/>
        <w:jc w:val="both"/>
        <w:rPr>
          <w:rFonts w:cs="Times New Roman"/>
          <w:bCs/>
          <w:color w:val="000000"/>
          <w:lang w:eastAsia="ru-RU"/>
        </w:rPr>
      </w:pPr>
      <w:r w:rsidRPr="00C26299">
        <w:rPr>
          <w:rFonts w:cs="Times New Roman"/>
          <w:color w:val="000000"/>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C26299">
        <w:rPr>
          <w:rFonts w:cs="Times New Roman"/>
          <w:bCs/>
          <w:color w:val="000000"/>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14:paraId="1910EB4F" w14:textId="763CB9E7" w:rsidR="00C26299" w:rsidRPr="00C26299" w:rsidRDefault="00C26299" w:rsidP="00C26299">
      <w:pPr>
        <w:shd w:val="clear" w:color="auto" w:fill="FFFFFF"/>
        <w:tabs>
          <w:tab w:val="left" w:pos="1134"/>
        </w:tabs>
        <w:spacing w:after="0" w:line="240" w:lineRule="auto"/>
        <w:ind w:firstLine="709"/>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9</w:t>
      </w:r>
      <w:r w:rsidRPr="00C26299">
        <w:rPr>
          <w:rFonts w:ascii="Times New Roman" w:hAnsi="Times New Roman" w:cs="Times New Roman"/>
          <w:bCs/>
          <w:color w:val="000000"/>
          <w:sz w:val="24"/>
          <w:szCs w:val="24"/>
        </w:rPr>
        <w:t>.2. 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14:paraId="391FF2FE" w14:textId="23EC028D" w:rsidR="00C26299" w:rsidRPr="00C26299" w:rsidRDefault="00C26299" w:rsidP="00C26299">
      <w:pPr>
        <w:shd w:val="clear" w:color="auto" w:fill="FFFFFF"/>
        <w:tabs>
          <w:tab w:val="left" w:pos="1134"/>
        </w:tabs>
        <w:spacing w:after="0" w:line="240" w:lineRule="auto"/>
        <w:ind w:firstLine="709"/>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9</w:t>
      </w:r>
      <w:r w:rsidRPr="00C26299">
        <w:rPr>
          <w:rFonts w:ascii="Times New Roman" w:hAnsi="Times New Roman" w:cs="Times New Roman"/>
          <w:bCs/>
          <w:color w:val="000000"/>
          <w:sz w:val="24"/>
          <w:szCs w:val="24"/>
        </w:rPr>
        <w:t>.3. 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14:paraId="19B9DB15" w14:textId="048FF00F" w:rsidR="00C26299" w:rsidRPr="00C26299" w:rsidRDefault="00C26299" w:rsidP="00C26299">
      <w:pPr>
        <w:shd w:val="clear" w:color="auto" w:fill="FFFFFF"/>
        <w:tabs>
          <w:tab w:val="left" w:pos="1134"/>
        </w:tabs>
        <w:spacing w:after="0" w:line="240" w:lineRule="auto"/>
        <w:ind w:firstLine="709"/>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9</w:t>
      </w:r>
      <w:r w:rsidRPr="00C26299">
        <w:rPr>
          <w:rFonts w:ascii="Times New Roman" w:hAnsi="Times New Roman" w:cs="Times New Roman"/>
          <w:bCs/>
          <w:color w:val="000000"/>
          <w:sz w:val="24"/>
          <w:szCs w:val="24"/>
        </w:rPr>
        <w:t>.4. 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14:paraId="0A16822F" w14:textId="20132BE2" w:rsidR="00C26299" w:rsidRPr="00C26299" w:rsidRDefault="00C26299" w:rsidP="00C26299">
      <w:pPr>
        <w:shd w:val="clear" w:color="auto" w:fill="FFFFFF"/>
        <w:tabs>
          <w:tab w:val="left" w:pos="1134"/>
        </w:tabs>
        <w:spacing w:after="0" w:line="240" w:lineRule="auto"/>
        <w:ind w:firstLine="709"/>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9</w:t>
      </w:r>
      <w:r w:rsidRPr="00C26299">
        <w:rPr>
          <w:rFonts w:ascii="Times New Roman" w:hAnsi="Times New Roman" w:cs="Times New Roman"/>
          <w:bCs/>
          <w:color w:val="000000"/>
          <w:sz w:val="24"/>
          <w:szCs w:val="24"/>
        </w:rPr>
        <w:t xml:space="preserve">.5. 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14:paraId="1C8CF87A" w14:textId="4E07AF93" w:rsidR="00C26299" w:rsidRPr="00C26299" w:rsidRDefault="00C26299" w:rsidP="00C26299">
      <w:pPr>
        <w:shd w:val="clear" w:color="auto" w:fill="FFFFFF"/>
        <w:tabs>
          <w:tab w:val="left" w:pos="1134"/>
        </w:tabs>
        <w:spacing w:after="0" w:line="240" w:lineRule="auto"/>
        <w:ind w:firstLine="709"/>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9</w:t>
      </w:r>
      <w:r w:rsidRPr="00C26299">
        <w:rPr>
          <w:rFonts w:ascii="Times New Roman" w:hAnsi="Times New Roman" w:cs="Times New Roman"/>
          <w:bCs/>
          <w:color w:val="000000"/>
          <w:sz w:val="24"/>
          <w:szCs w:val="24"/>
        </w:rPr>
        <w:t xml:space="preserve">.6. 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14:paraId="67252B06" w14:textId="2AB7A54C" w:rsidR="00C26299" w:rsidRPr="00C26299" w:rsidRDefault="00C26299" w:rsidP="00C26299">
      <w:pPr>
        <w:shd w:val="clear" w:color="auto" w:fill="FFFFFF"/>
        <w:tabs>
          <w:tab w:val="left" w:pos="567"/>
          <w:tab w:val="left" w:pos="1134"/>
        </w:tabs>
        <w:spacing w:after="0" w:line="240" w:lineRule="auto"/>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9</w:t>
      </w:r>
      <w:r w:rsidRPr="00C26299">
        <w:rPr>
          <w:rFonts w:ascii="Times New Roman" w:hAnsi="Times New Roman" w:cs="Times New Roman"/>
          <w:color w:val="000000"/>
          <w:sz w:val="24"/>
          <w:szCs w:val="24"/>
        </w:rPr>
        <w:t xml:space="preserve">.7.  Каналы связи Линия доверия Группы РусГидро: </w:t>
      </w:r>
    </w:p>
    <w:p w14:paraId="17F062B1" w14:textId="343E9E21" w:rsidR="00C26299" w:rsidRPr="00C26299" w:rsidRDefault="00C26299" w:rsidP="00C26299">
      <w:pPr>
        <w:shd w:val="clear" w:color="auto" w:fill="FFFFFF"/>
        <w:tabs>
          <w:tab w:val="left" w:pos="567"/>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9</w:t>
      </w:r>
      <w:r w:rsidRPr="00C26299">
        <w:rPr>
          <w:rFonts w:ascii="Times New Roman" w:hAnsi="Times New Roman" w:cs="Times New Roman"/>
          <w:sz w:val="24"/>
          <w:szCs w:val="24"/>
        </w:rPr>
        <w:t>.7.1. Электронная почта: ld@rushydro.ru.</w:t>
      </w:r>
    </w:p>
    <w:p w14:paraId="7C06EE26" w14:textId="40491D99" w:rsidR="00C26299" w:rsidRPr="00C26299" w:rsidRDefault="00C26299" w:rsidP="00C26299">
      <w:pPr>
        <w:shd w:val="clear" w:color="auto" w:fill="FFFFFF"/>
        <w:tabs>
          <w:tab w:val="left" w:pos="567"/>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9</w:t>
      </w:r>
      <w:r w:rsidRPr="00C26299">
        <w:rPr>
          <w:rFonts w:ascii="Times New Roman" w:hAnsi="Times New Roman" w:cs="Times New Roman"/>
          <w:sz w:val="24"/>
          <w:szCs w:val="24"/>
        </w:rPr>
        <w:t>.7.2. 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14:paraId="30EB1D72" w14:textId="04986505" w:rsidR="00C26299" w:rsidRPr="00C26299" w:rsidRDefault="00C26299" w:rsidP="00C26299">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9</w:t>
      </w:r>
      <w:r w:rsidRPr="00C26299">
        <w:rPr>
          <w:rFonts w:ascii="Times New Roman" w:hAnsi="Times New Roman" w:cs="Times New Roman"/>
          <w:sz w:val="24"/>
          <w:szCs w:val="24"/>
        </w:rPr>
        <w:t>.7.3. Телефонный автоответчик (необходимо позвонить по телефону +7(495) 785-09-37 (круглосуточно), дождаться сигнала о начале записи и оставить устное обращение).</w:t>
      </w:r>
    </w:p>
    <w:p w14:paraId="7C7EFCA5" w14:textId="77777777" w:rsidR="00BC193A" w:rsidRPr="00C26299" w:rsidRDefault="00BC193A" w:rsidP="00C26299">
      <w:pPr>
        <w:spacing w:after="0" w:line="240" w:lineRule="auto"/>
        <w:ind w:firstLine="709"/>
        <w:jc w:val="both"/>
        <w:rPr>
          <w:rFonts w:ascii="Times New Roman" w:hAnsi="Times New Roman" w:cs="Times New Roman"/>
          <w:b/>
          <w:sz w:val="24"/>
          <w:szCs w:val="24"/>
          <w:lang w:eastAsia="ar-SA"/>
        </w:rPr>
      </w:pPr>
    </w:p>
    <w:p w14:paraId="2EAF4C4A" w14:textId="77777777" w:rsidR="00BC193A" w:rsidRPr="00772EE2" w:rsidRDefault="00BC193A" w:rsidP="00817F6A">
      <w:pPr>
        <w:numPr>
          <w:ilvl w:val="0"/>
          <w:numId w:val="28"/>
        </w:numPr>
        <w:tabs>
          <w:tab w:val="clear" w:pos="709"/>
          <w:tab w:val="left" w:pos="426"/>
        </w:tabs>
        <w:spacing w:after="0" w:line="240" w:lineRule="auto"/>
        <w:ind w:left="0" w:firstLine="0"/>
        <w:jc w:val="center"/>
        <w:rPr>
          <w:rFonts w:ascii="Times New Roman" w:hAnsi="Times New Roman" w:cs="Times New Roman"/>
          <w:b/>
          <w:sz w:val="24"/>
          <w:szCs w:val="24"/>
          <w:lang w:eastAsia="ar-SA"/>
        </w:rPr>
      </w:pPr>
      <w:r w:rsidRPr="00772EE2">
        <w:rPr>
          <w:rFonts w:ascii="Times New Roman" w:hAnsi="Times New Roman" w:cs="Times New Roman"/>
          <w:b/>
          <w:bCs/>
          <w:sz w:val="24"/>
          <w:szCs w:val="24"/>
          <w:lang w:eastAsia="ar-SA"/>
        </w:rPr>
        <w:t>Обстоятельства непреодолимой силы (форс-мажор)</w:t>
      </w:r>
    </w:p>
    <w:p w14:paraId="160E8096" w14:textId="77777777" w:rsidR="00BC193A" w:rsidRPr="00772EE2" w:rsidRDefault="00BC193A" w:rsidP="00817F6A">
      <w:pPr>
        <w:numPr>
          <w:ilvl w:val="1"/>
          <w:numId w:val="28"/>
        </w:numPr>
        <w:tabs>
          <w:tab w:val="clear" w:pos="709"/>
          <w:tab w:val="left" w:pos="1134"/>
          <w:tab w:val="left" w:pos="1418"/>
        </w:tabs>
        <w:spacing w:after="0" w:line="240" w:lineRule="auto"/>
        <w:ind w:left="0" w:firstLine="709"/>
        <w:jc w:val="both"/>
        <w:rPr>
          <w:rFonts w:ascii="Times New Roman" w:hAnsi="Times New Roman" w:cs="Times New Roman"/>
          <w:bCs/>
          <w:sz w:val="24"/>
          <w:szCs w:val="24"/>
          <w:lang w:eastAsia="ar-SA"/>
        </w:rPr>
      </w:pPr>
      <w:r w:rsidRPr="00772EE2">
        <w:rPr>
          <w:rFonts w:ascii="Times New Roman" w:hAnsi="Times New Roman" w:cs="Times New Roman"/>
          <w:bCs/>
          <w:sz w:val="24"/>
          <w:szCs w:val="24"/>
          <w:lang w:eastAsia="ar-SA"/>
        </w:rPr>
        <w:t xml:space="preserve">Стороны освобождаются от ответственности за неисполнение </w:t>
      </w:r>
      <w:r w:rsidRPr="00772EE2">
        <w:rPr>
          <w:rFonts w:ascii="Times New Roman" w:hAnsi="Times New Roman" w:cs="Times New Roman"/>
          <w:bCs/>
          <w:sz w:val="24"/>
          <w:szCs w:val="24"/>
          <w:lang w:eastAsia="ar-SA"/>
        </w:rPr>
        <w:br/>
        <w:t>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14:paraId="4567BBD4" w14:textId="77777777" w:rsidR="00BC193A" w:rsidRPr="00772EE2" w:rsidRDefault="00BC193A" w:rsidP="00817F6A">
      <w:pPr>
        <w:numPr>
          <w:ilvl w:val="1"/>
          <w:numId w:val="28"/>
        </w:numPr>
        <w:tabs>
          <w:tab w:val="clear" w:pos="709"/>
          <w:tab w:val="left" w:pos="1134"/>
          <w:tab w:val="left" w:pos="1418"/>
        </w:tabs>
        <w:spacing w:after="0" w:line="240" w:lineRule="auto"/>
        <w:ind w:left="0" w:firstLine="709"/>
        <w:jc w:val="both"/>
        <w:rPr>
          <w:rFonts w:ascii="Times New Roman" w:hAnsi="Times New Roman" w:cs="Times New Roman"/>
          <w:bCs/>
          <w:sz w:val="24"/>
          <w:szCs w:val="24"/>
          <w:lang w:eastAsia="ar-SA"/>
        </w:rPr>
      </w:pPr>
      <w:r w:rsidRPr="00772EE2">
        <w:rPr>
          <w:rFonts w:ascii="Times New Roman" w:hAnsi="Times New Roman" w:cs="Times New Roman"/>
          <w:bCs/>
          <w:sz w:val="24"/>
          <w:szCs w:val="24"/>
          <w:lang w:eastAsia="ar-SA"/>
        </w:rPr>
        <w:t xml:space="preserve">Сторона имеет право ссылаться на обстоятельства непреодолимой силы только </w:t>
      </w:r>
      <w:r w:rsidRPr="00772EE2">
        <w:rPr>
          <w:rFonts w:ascii="Times New Roman" w:hAnsi="Times New Roman" w:cs="Times New Roman"/>
          <w:bCs/>
          <w:sz w:val="24"/>
          <w:szCs w:val="24"/>
          <w:lang w:eastAsia="ar-SA"/>
        </w:rPr>
        <w:br/>
        <w:t>в случае, если такие обстоятельства непосредственно повлияли на возможность исполнения этой Стороной условий Договора.</w:t>
      </w:r>
    </w:p>
    <w:p w14:paraId="379D9CD7" w14:textId="77777777" w:rsidR="00BC193A" w:rsidRPr="00772EE2" w:rsidRDefault="00BC193A" w:rsidP="00817F6A">
      <w:pPr>
        <w:numPr>
          <w:ilvl w:val="1"/>
          <w:numId w:val="28"/>
        </w:numPr>
        <w:tabs>
          <w:tab w:val="clear" w:pos="709"/>
          <w:tab w:val="left" w:pos="1134"/>
          <w:tab w:val="left" w:pos="1418"/>
        </w:tabs>
        <w:spacing w:after="0" w:line="240" w:lineRule="auto"/>
        <w:ind w:left="0" w:firstLine="709"/>
        <w:jc w:val="both"/>
        <w:rPr>
          <w:rFonts w:ascii="Times New Roman" w:hAnsi="Times New Roman" w:cs="Times New Roman"/>
          <w:bCs/>
          <w:sz w:val="24"/>
          <w:szCs w:val="24"/>
          <w:lang w:eastAsia="ar-SA"/>
        </w:rPr>
      </w:pPr>
      <w:r w:rsidRPr="00772EE2">
        <w:rPr>
          <w:rFonts w:ascii="Times New Roman" w:hAnsi="Times New Roman" w:cs="Times New Roman"/>
          <w:bCs/>
          <w:sz w:val="24"/>
          <w:szCs w:val="24"/>
          <w:lang w:eastAsia="ar-SA"/>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sidRPr="00772EE2">
        <w:rPr>
          <w:rFonts w:ascii="Times New Roman" w:hAnsi="Times New Roman" w:cs="Times New Roman"/>
          <w:bCs/>
          <w:sz w:val="24"/>
          <w:szCs w:val="24"/>
          <w:lang w:eastAsia="ar-SA"/>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14:paraId="742BB992" w14:textId="77777777" w:rsidR="007A47A2" w:rsidRPr="007A47A2" w:rsidRDefault="007A47A2" w:rsidP="00817F6A">
      <w:pPr>
        <w:numPr>
          <w:ilvl w:val="1"/>
          <w:numId w:val="28"/>
        </w:numPr>
        <w:tabs>
          <w:tab w:val="clear" w:pos="709"/>
          <w:tab w:val="left" w:pos="1134"/>
          <w:tab w:val="left" w:pos="1418"/>
        </w:tabs>
        <w:spacing w:after="0" w:line="240" w:lineRule="auto"/>
        <w:ind w:left="0" w:firstLine="709"/>
        <w:jc w:val="both"/>
        <w:rPr>
          <w:rFonts w:ascii="Times New Roman" w:hAnsi="Times New Roman" w:cs="Times New Roman"/>
          <w:bCs/>
          <w:sz w:val="24"/>
          <w:szCs w:val="24"/>
          <w:lang w:eastAsia="ar-SA"/>
        </w:rPr>
      </w:pPr>
      <w:r w:rsidRPr="00D54272">
        <w:rPr>
          <w:rFonts w:ascii="Times New Roman" w:hAnsi="Times New Roman" w:cs="Times New Roman"/>
          <w:sz w:val="24"/>
          <w:szCs w:val="24"/>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14:paraId="16AB56F5" w14:textId="39D67AA4" w:rsidR="00BC193A" w:rsidRPr="00772EE2" w:rsidRDefault="00BC193A" w:rsidP="00817F6A">
      <w:pPr>
        <w:numPr>
          <w:ilvl w:val="1"/>
          <w:numId w:val="28"/>
        </w:numPr>
        <w:tabs>
          <w:tab w:val="clear" w:pos="709"/>
          <w:tab w:val="left" w:pos="1134"/>
          <w:tab w:val="left" w:pos="1418"/>
        </w:tabs>
        <w:spacing w:after="0" w:line="240" w:lineRule="auto"/>
        <w:ind w:left="0" w:firstLine="709"/>
        <w:jc w:val="both"/>
        <w:rPr>
          <w:rFonts w:ascii="Times New Roman" w:hAnsi="Times New Roman" w:cs="Times New Roman"/>
          <w:bCs/>
          <w:sz w:val="24"/>
          <w:szCs w:val="24"/>
          <w:lang w:eastAsia="ar-SA"/>
        </w:rPr>
      </w:pPr>
      <w:r w:rsidRPr="00772EE2">
        <w:rPr>
          <w:rFonts w:ascii="Times New Roman" w:hAnsi="Times New Roman" w:cs="Times New Roman"/>
          <w:bCs/>
          <w:sz w:val="24"/>
          <w:szCs w:val="24"/>
          <w:lang w:eastAsia="ar-SA"/>
        </w:rPr>
        <w:t xml:space="preserve">Отсутствие уведомления или несвоевременное уведомление </w:t>
      </w:r>
      <w:r w:rsidRPr="00772EE2">
        <w:rPr>
          <w:rFonts w:ascii="Times New Roman" w:hAnsi="Times New Roman" w:cs="Times New Roman"/>
          <w:bCs/>
          <w:sz w:val="24"/>
          <w:szCs w:val="24"/>
          <w:lang w:eastAsia="ar-SA"/>
        </w:rPr>
        <w:br/>
        <w:t xml:space="preserve">об обстоятельствах непреодолимой силы лишает соответствующую Сторону права </w:t>
      </w:r>
      <w:r w:rsidRPr="00772EE2">
        <w:rPr>
          <w:rFonts w:ascii="Times New Roman" w:hAnsi="Times New Roman" w:cs="Times New Roman"/>
          <w:bCs/>
          <w:sz w:val="24"/>
          <w:szCs w:val="24"/>
          <w:lang w:eastAsia="ar-SA"/>
        </w:rPr>
        <w:br/>
        <w:t xml:space="preserve">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14:paraId="4633C16E" w14:textId="77777777" w:rsidR="00BC193A" w:rsidRPr="00772EE2" w:rsidRDefault="00BC193A" w:rsidP="00817F6A">
      <w:pPr>
        <w:numPr>
          <w:ilvl w:val="1"/>
          <w:numId w:val="28"/>
        </w:numPr>
        <w:tabs>
          <w:tab w:val="clear" w:pos="709"/>
          <w:tab w:val="left" w:pos="1134"/>
          <w:tab w:val="left" w:pos="1418"/>
        </w:tabs>
        <w:spacing w:after="0" w:line="240" w:lineRule="auto"/>
        <w:ind w:left="0" w:firstLine="709"/>
        <w:jc w:val="both"/>
        <w:rPr>
          <w:rFonts w:ascii="Times New Roman" w:hAnsi="Times New Roman" w:cs="Times New Roman"/>
          <w:bCs/>
          <w:sz w:val="24"/>
          <w:szCs w:val="24"/>
          <w:lang w:eastAsia="ar-SA"/>
        </w:rPr>
      </w:pPr>
      <w:r w:rsidRPr="00772EE2">
        <w:rPr>
          <w:rFonts w:ascii="Times New Roman" w:hAnsi="Times New Roman" w:cs="Times New Roman"/>
          <w:bCs/>
          <w:sz w:val="24"/>
          <w:szCs w:val="24"/>
          <w:lang w:eastAsia="ar-SA"/>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14:paraId="4A907D4A" w14:textId="77777777" w:rsidR="00BC193A" w:rsidRPr="00772EE2" w:rsidRDefault="00BC193A" w:rsidP="00817F6A">
      <w:pPr>
        <w:tabs>
          <w:tab w:val="left" w:pos="1134"/>
        </w:tabs>
        <w:spacing w:after="0" w:line="240" w:lineRule="auto"/>
        <w:ind w:firstLine="709"/>
        <w:jc w:val="both"/>
        <w:rPr>
          <w:rFonts w:ascii="Times New Roman" w:hAnsi="Times New Roman" w:cs="Times New Roman"/>
          <w:bCs/>
          <w:sz w:val="24"/>
          <w:szCs w:val="24"/>
          <w:lang w:eastAsia="ar-SA"/>
        </w:rPr>
      </w:pPr>
      <w:r w:rsidRPr="00772EE2">
        <w:rPr>
          <w:rFonts w:ascii="Times New Roman" w:hAnsi="Times New Roman" w:cs="Times New Roman"/>
          <w:bCs/>
          <w:sz w:val="24"/>
          <w:szCs w:val="24"/>
          <w:lang w:eastAsia="ar-SA"/>
        </w:rPr>
        <w:t xml:space="preserve">При этом любая из Сторон вправе отказаться от исполнения Договора </w:t>
      </w:r>
      <w:r w:rsidRPr="00772EE2">
        <w:rPr>
          <w:rFonts w:ascii="Times New Roman" w:hAnsi="Times New Roman" w:cs="Times New Roman"/>
          <w:bCs/>
          <w:sz w:val="24"/>
          <w:szCs w:val="24"/>
          <w:lang w:eastAsia="ar-SA"/>
        </w:rPr>
        <w:br/>
        <w:t>в одностороннем внесудебном порядке.</w:t>
      </w:r>
    </w:p>
    <w:p w14:paraId="2423620A" w14:textId="77777777" w:rsidR="00BC193A" w:rsidRPr="00772EE2" w:rsidRDefault="00BC193A" w:rsidP="00772EE2">
      <w:pPr>
        <w:spacing w:after="0" w:line="240" w:lineRule="auto"/>
        <w:ind w:firstLine="567"/>
        <w:jc w:val="both"/>
        <w:rPr>
          <w:rFonts w:ascii="Times New Roman" w:hAnsi="Times New Roman" w:cs="Times New Roman"/>
          <w:sz w:val="24"/>
          <w:szCs w:val="24"/>
          <w:lang w:eastAsia="ar-SA"/>
        </w:rPr>
      </w:pPr>
    </w:p>
    <w:p w14:paraId="7C74F185" w14:textId="77777777" w:rsidR="00BC193A" w:rsidRPr="00772EE2" w:rsidRDefault="00BC193A" w:rsidP="00817F6A">
      <w:pPr>
        <w:numPr>
          <w:ilvl w:val="0"/>
          <w:numId w:val="28"/>
        </w:numPr>
        <w:tabs>
          <w:tab w:val="clear" w:pos="709"/>
          <w:tab w:val="left" w:pos="426"/>
        </w:tabs>
        <w:spacing w:after="0" w:line="240" w:lineRule="auto"/>
        <w:ind w:left="0" w:firstLine="0"/>
        <w:jc w:val="center"/>
        <w:rPr>
          <w:rFonts w:ascii="Times New Roman" w:hAnsi="Times New Roman" w:cs="Times New Roman"/>
          <w:b/>
          <w:bCs/>
          <w:sz w:val="24"/>
          <w:szCs w:val="24"/>
          <w:lang w:eastAsia="ar-SA"/>
        </w:rPr>
      </w:pPr>
      <w:r w:rsidRPr="00772EE2">
        <w:rPr>
          <w:rFonts w:ascii="Times New Roman" w:hAnsi="Times New Roman" w:cs="Times New Roman"/>
          <w:b/>
          <w:bCs/>
          <w:sz w:val="24"/>
          <w:szCs w:val="24"/>
          <w:lang w:eastAsia="ar-SA"/>
        </w:rPr>
        <w:t>Особые положения</w:t>
      </w:r>
    </w:p>
    <w:p w14:paraId="2D627DFE" w14:textId="77777777" w:rsidR="00BC193A" w:rsidRPr="00772EE2" w:rsidRDefault="00BC193A" w:rsidP="00817F6A">
      <w:pPr>
        <w:numPr>
          <w:ilvl w:val="1"/>
          <w:numId w:val="28"/>
        </w:numPr>
        <w:tabs>
          <w:tab w:val="clear" w:pos="709"/>
          <w:tab w:val="left" w:pos="284"/>
          <w:tab w:val="left" w:pos="1134"/>
        </w:tabs>
        <w:spacing w:after="0" w:line="240" w:lineRule="auto"/>
        <w:ind w:left="0" w:firstLine="709"/>
        <w:jc w:val="both"/>
        <w:rPr>
          <w:rFonts w:ascii="Times New Roman" w:hAnsi="Times New Roman" w:cs="Times New Roman"/>
          <w:bCs/>
          <w:sz w:val="24"/>
          <w:szCs w:val="24"/>
          <w:lang w:eastAsia="ar-SA"/>
        </w:rPr>
      </w:pPr>
      <w:bookmarkStart w:id="6" w:name="_Ref361337900"/>
      <w:r w:rsidRPr="00772EE2">
        <w:rPr>
          <w:rFonts w:ascii="Times New Roman" w:hAnsi="Times New Roman" w:cs="Times New Roman"/>
          <w:bCs/>
          <w:sz w:val="24"/>
          <w:szCs w:val="24"/>
          <w:lang w:eastAsia="ar-SA"/>
        </w:rPr>
        <w:t>Исполнитель обязуется не привлекать и не допускать привлечения к исполнению обязательств по Договору организации:</w:t>
      </w:r>
    </w:p>
    <w:p w14:paraId="36884AB9" w14:textId="77777777" w:rsidR="00BC193A" w:rsidRPr="00A92AA7" w:rsidRDefault="00BC193A" w:rsidP="00A92AA7">
      <w:pPr>
        <w:pStyle w:val="a5"/>
        <w:numPr>
          <w:ilvl w:val="0"/>
          <w:numId w:val="32"/>
        </w:numPr>
        <w:tabs>
          <w:tab w:val="left" w:pos="284"/>
          <w:tab w:val="left" w:pos="1134"/>
        </w:tabs>
        <w:spacing w:after="0" w:line="240" w:lineRule="auto"/>
        <w:ind w:left="0" w:firstLine="709"/>
        <w:jc w:val="both"/>
        <w:rPr>
          <w:rFonts w:cs="Times New Roman"/>
          <w:bCs/>
          <w:color w:val="000000" w:themeColor="text1"/>
          <w:lang w:eastAsia="ar-SA"/>
        </w:rPr>
      </w:pPr>
      <w:r w:rsidRPr="00A92AA7">
        <w:rPr>
          <w:rFonts w:cs="Times New Roman"/>
          <w:bCs/>
          <w:lang w:eastAsia="ar-SA"/>
        </w:rPr>
        <w:t xml:space="preserve">имеющие признаки недобросовестности, определенные постановлением Пленума Высшего </w:t>
      </w:r>
      <w:r w:rsidRPr="00A92AA7">
        <w:rPr>
          <w:rFonts w:cs="Times New Roman"/>
          <w:bCs/>
          <w:color w:val="000000" w:themeColor="text1"/>
          <w:lang w:eastAsia="ar-SA"/>
        </w:rPr>
        <w:t xml:space="preserve">Арбитражного Суда Российской Федерации (далее – ВАС РФ) от 12.10.2006 № 53 </w:t>
      </w:r>
      <w:r w:rsidRPr="00A92AA7">
        <w:rPr>
          <w:rFonts w:cs="Times New Roman"/>
          <w:bCs/>
          <w:color w:val="000000" w:themeColor="text1"/>
          <w:lang w:eastAsia="ar-SA"/>
        </w:rPr>
        <w:br/>
      </w:r>
      <w:r w:rsidRPr="00A92AA7">
        <w:rPr>
          <w:rFonts w:cs="Times New Roman"/>
          <w:bCs/>
          <w:color w:val="000000" w:themeColor="text1"/>
          <w:lang w:eastAsia="ar-SA"/>
        </w:rPr>
        <w:lastRenderedPageBreak/>
        <w:t xml:space="preserve">«Об оценке арбитражными судами обоснованности получения налогоплательщиком налоговой выгоды», постановлениями Президиума ВАС РФ от 20.04.2010 </w:t>
      </w:r>
      <w:hyperlink r:id="rId10" w:history="1">
        <w:r w:rsidRPr="00A92AA7">
          <w:rPr>
            <w:rStyle w:val="af5"/>
            <w:rFonts w:cs="Times New Roman"/>
            <w:bCs/>
            <w:color w:val="000000" w:themeColor="text1"/>
            <w:u w:val="none"/>
            <w:lang w:eastAsia="ar-SA"/>
          </w:rPr>
          <w:t>№ 18162/09</w:t>
        </w:r>
      </w:hyperlink>
      <w:r w:rsidRPr="00A92AA7">
        <w:rPr>
          <w:rFonts w:cs="Times New Roman"/>
          <w:bCs/>
          <w:color w:val="000000" w:themeColor="text1"/>
          <w:lang w:eastAsia="ar-SA"/>
        </w:rPr>
        <w:t xml:space="preserve"> </w:t>
      </w:r>
      <w:r w:rsidRPr="00A92AA7">
        <w:rPr>
          <w:rFonts w:cs="Times New Roman"/>
          <w:bCs/>
          <w:color w:val="000000" w:themeColor="text1"/>
          <w:lang w:eastAsia="ar-SA"/>
        </w:rPr>
        <w:br/>
        <w:t xml:space="preserve">и от 25.05.2010 </w:t>
      </w:r>
      <w:hyperlink r:id="rId11" w:history="1">
        <w:r w:rsidRPr="00A92AA7">
          <w:rPr>
            <w:rStyle w:val="af5"/>
            <w:rFonts w:cs="Times New Roman"/>
            <w:bCs/>
            <w:color w:val="000000" w:themeColor="text1"/>
            <w:u w:val="none"/>
            <w:lang w:eastAsia="ar-SA"/>
          </w:rPr>
          <w:t>№ 15658/09</w:t>
        </w:r>
      </w:hyperlink>
      <w:r w:rsidRPr="00A92AA7">
        <w:rPr>
          <w:rFonts w:cs="Times New Roman"/>
          <w:bCs/>
          <w:color w:val="000000" w:themeColor="text1"/>
          <w:lang w:eastAsia="ar-SA"/>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w:t>
      </w:r>
      <w:r w:rsidRPr="00A92AA7">
        <w:rPr>
          <w:rFonts w:cs="Times New Roman"/>
          <w:bCs/>
          <w:color w:val="000000" w:themeColor="text1"/>
          <w:lang w:eastAsia="ar-SA"/>
        </w:rPr>
        <w:br/>
        <w:t xml:space="preserve">и / или </w:t>
      </w:r>
    </w:p>
    <w:p w14:paraId="25A75FB2" w14:textId="77777777" w:rsidR="00BC193A" w:rsidRPr="00A92AA7" w:rsidRDefault="00BC193A" w:rsidP="00A92AA7">
      <w:pPr>
        <w:pStyle w:val="a5"/>
        <w:numPr>
          <w:ilvl w:val="0"/>
          <w:numId w:val="32"/>
        </w:numPr>
        <w:tabs>
          <w:tab w:val="left" w:pos="284"/>
          <w:tab w:val="left" w:pos="1134"/>
        </w:tabs>
        <w:spacing w:after="0" w:line="240" w:lineRule="auto"/>
        <w:ind w:left="0" w:firstLine="709"/>
        <w:jc w:val="both"/>
        <w:rPr>
          <w:rFonts w:cs="Times New Roman"/>
          <w:bCs/>
          <w:color w:val="000000" w:themeColor="text1"/>
          <w:lang w:eastAsia="ar-SA"/>
        </w:rPr>
      </w:pPr>
      <w:r w:rsidRPr="00A92AA7">
        <w:rPr>
          <w:rFonts w:cs="Times New Roman"/>
          <w:bCs/>
          <w:color w:val="000000" w:themeColor="text1"/>
          <w:lang w:eastAsia="ar-SA"/>
        </w:rPr>
        <w:t xml:space="preserve">соответствующие </w:t>
      </w:r>
      <w:hyperlink r:id="rId12" w:history="1">
        <w:r w:rsidRPr="00A92AA7">
          <w:rPr>
            <w:rStyle w:val="af5"/>
            <w:rFonts w:cs="Times New Roman"/>
            <w:bCs/>
            <w:color w:val="000000" w:themeColor="text1"/>
            <w:u w:val="none"/>
            <w:lang w:eastAsia="ar-SA"/>
          </w:rPr>
          <w:t>Критери</w:t>
        </w:r>
      </w:hyperlink>
      <w:r w:rsidRPr="00A92AA7">
        <w:rPr>
          <w:rFonts w:cs="Times New Roman"/>
          <w:bCs/>
          <w:color w:val="000000" w:themeColor="text1"/>
          <w:lang w:eastAsia="ar-SA"/>
        </w:rPr>
        <w:t xml:space="preserve">ям самостоятельной оценки рисков </w:t>
      </w:r>
      <w:r w:rsidRPr="00A92AA7">
        <w:rPr>
          <w:rFonts w:cs="Times New Roman"/>
          <w:bCs/>
          <w:color w:val="000000" w:themeColor="text1"/>
          <w:lang w:eastAsia="ar-SA"/>
        </w:rPr>
        <w:br/>
        <w:t>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6"/>
    </w:p>
    <w:p w14:paraId="210EE3E4" w14:textId="77777777" w:rsidR="00BC193A" w:rsidRPr="00772EE2" w:rsidRDefault="00BC193A" w:rsidP="00817F6A">
      <w:pPr>
        <w:numPr>
          <w:ilvl w:val="1"/>
          <w:numId w:val="28"/>
        </w:numPr>
        <w:tabs>
          <w:tab w:val="clear" w:pos="709"/>
          <w:tab w:val="left" w:pos="284"/>
          <w:tab w:val="left" w:pos="1134"/>
        </w:tabs>
        <w:spacing w:after="0" w:line="240" w:lineRule="auto"/>
        <w:ind w:left="0" w:firstLine="709"/>
        <w:jc w:val="both"/>
        <w:rPr>
          <w:rFonts w:ascii="Times New Roman" w:hAnsi="Times New Roman" w:cs="Times New Roman"/>
          <w:bCs/>
          <w:sz w:val="24"/>
          <w:szCs w:val="24"/>
          <w:lang w:eastAsia="ar-SA"/>
        </w:rPr>
      </w:pPr>
      <w:bookmarkStart w:id="7" w:name="_Ref361337948"/>
      <w:r w:rsidRPr="00772EE2">
        <w:rPr>
          <w:rFonts w:ascii="Times New Roman" w:hAnsi="Times New Roman" w:cs="Times New Roman"/>
          <w:bCs/>
          <w:sz w:val="24"/>
          <w:szCs w:val="24"/>
          <w:lang w:eastAsia="ar-SA"/>
        </w:rPr>
        <w:t>В случае нарушения Исполнителем обязательств</w:t>
      </w:r>
      <w:r w:rsidR="00693303">
        <w:rPr>
          <w:rFonts w:ascii="Times New Roman" w:hAnsi="Times New Roman" w:cs="Times New Roman"/>
          <w:bCs/>
          <w:sz w:val="24"/>
          <w:szCs w:val="24"/>
          <w:lang w:eastAsia="ar-SA"/>
        </w:rPr>
        <w:t>а</w:t>
      </w:r>
      <w:r w:rsidRPr="00772EE2">
        <w:rPr>
          <w:rFonts w:ascii="Times New Roman" w:hAnsi="Times New Roman" w:cs="Times New Roman"/>
          <w:bCs/>
          <w:sz w:val="24"/>
          <w:szCs w:val="24"/>
          <w:lang w:eastAsia="ar-SA"/>
        </w:rPr>
        <w:t>, установленн</w:t>
      </w:r>
      <w:r w:rsidR="00693303">
        <w:rPr>
          <w:rFonts w:ascii="Times New Roman" w:hAnsi="Times New Roman" w:cs="Times New Roman"/>
          <w:bCs/>
          <w:sz w:val="24"/>
          <w:szCs w:val="24"/>
          <w:lang w:eastAsia="ar-SA"/>
        </w:rPr>
        <w:t>ого</w:t>
      </w:r>
      <w:r w:rsidRPr="00772EE2">
        <w:rPr>
          <w:rFonts w:ascii="Times New Roman" w:hAnsi="Times New Roman" w:cs="Times New Roman"/>
          <w:bCs/>
          <w:sz w:val="24"/>
          <w:szCs w:val="24"/>
          <w:lang w:eastAsia="ar-SA"/>
        </w:rPr>
        <w:t xml:space="preserve"> пункт</w:t>
      </w:r>
      <w:r w:rsidR="00693303">
        <w:rPr>
          <w:rFonts w:ascii="Times New Roman" w:hAnsi="Times New Roman" w:cs="Times New Roman"/>
          <w:bCs/>
          <w:sz w:val="24"/>
          <w:szCs w:val="24"/>
          <w:lang w:eastAsia="ar-SA"/>
        </w:rPr>
        <w:t>ом</w:t>
      </w:r>
      <w:r w:rsidRPr="00772EE2">
        <w:rPr>
          <w:rFonts w:ascii="Times New Roman" w:hAnsi="Times New Roman" w:cs="Times New Roman"/>
          <w:bCs/>
          <w:sz w:val="24"/>
          <w:szCs w:val="24"/>
          <w:lang w:eastAsia="ar-SA"/>
        </w:rPr>
        <w:t xml:space="preserve"> 11.1 Договора, Заказчик вправе в одностороннем внесудебном порядке отказаться </w:t>
      </w:r>
      <w:r w:rsidRPr="00772EE2">
        <w:rPr>
          <w:rFonts w:ascii="Times New Roman" w:hAnsi="Times New Roman" w:cs="Times New Roman"/>
          <w:bCs/>
          <w:sz w:val="24"/>
          <w:szCs w:val="24"/>
          <w:lang w:eastAsia="ar-SA"/>
        </w:rPr>
        <w:br/>
        <w:t xml:space="preserve">от Договора путем направления уведомления об отказе от Договора (исполнения Договора) </w:t>
      </w:r>
      <w:r w:rsidRPr="00772EE2">
        <w:rPr>
          <w:rFonts w:ascii="Times New Roman" w:hAnsi="Times New Roman" w:cs="Times New Roman"/>
          <w:bCs/>
          <w:sz w:val="24"/>
          <w:szCs w:val="24"/>
          <w:lang w:eastAsia="ar-SA"/>
        </w:rPr>
        <w:br/>
        <w:t xml:space="preserve">с указанием даты прекращения (расторжения) Договора, которая не должна наступать ранее 10 (десяти) рабочих дней с даты получения Исполнителем такого уведомления. Договор считается прекращенным (расторгнутым) с даты, указанной в уведомлении об отказе </w:t>
      </w:r>
      <w:r w:rsidRPr="00772EE2">
        <w:rPr>
          <w:rFonts w:ascii="Times New Roman" w:hAnsi="Times New Roman" w:cs="Times New Roman"/>
          <w:bCs/>
          <w:sz w:val="24"/>
          <w:szCs w:val="24"/>
          <w:lang w:eastAsia="ar-SA"/>
        </w:rPr>
        <w:br/>
        <w:t>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Исполнителя, представленных до наступления указанной Заказчиком даты расторжения.</w:t>
      </w:r>
      <w:bookmarkEnd w:id="7"/>
    </w:p>
    <w:p w14:paraId="53496C75" w14:textId="77777777" w:rsidR="00BC193A" w:rsidRPr="00772EE2" w:rsidRDefault="00BC193A" w:rsidP="00817F6A">
      <w:pPr>
        <w:numPr>
          <w:ilvl w:val="1"/>
          <w:numId w:val="28"/>
        </w:numPr>
        <w:tabs>
          <w:tab w:val="clear" w:pos="709"/>
          <w:tab w:val="left" w:pos="284"/>
          <w:tab w:val="left" w:pos="1134"/>
        </w:tabs>
        <w:spacing w:after="0" w:line="240" w:lineRule="auto"/>
        <w:ind w:left="0" w:firstLine="709"/>
        <w:jc w:val="both"/>
        <w:rPr>
          <w:rFonts w:ascii="Times New Roman" w:hAnsi="Times New Roman" w:cs="Times New Roman"/>
          <w:bCs/>
          <w:sz w:val="24"/>
          <w:szCs w:val="24"/>
          <w:lang w:eastAsia="ar-SA"/>
        </w:rPr>
      </w:pPr>
      <w:bookmarkStart w:id="8" w:name="_Ref361337980"/>
      <w:r w:rsidRPr="00772EE2">
        <w:rPr>
          <w:rFonts w:ascii="Times New Roman" w:hAnsi="Times New Roman" w:cs="Times New Roman"/>
          <w:bCs/>
          <w:sz w:val="24"/>
          <w:szCs w:val="24"/>
          <w:lang w:eastAsia="ar-SA"/>
        </w:rPr>
        <w:t>Исполнитель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w:t>
      </w:r>
      <w:r w:rsidR="00693303">
        <w:rPr>
          <w:rFonts w:ascii="Times New Roman" w:hAnsi="Times New Roman" w:cs="Times New Roman"/>
          <w:bCs/>
          <w:sz w:val="24"/>
          <w:szCs w:val="24"/>
          <w:lang w:eastAsia="ar-SA"/>
        </w:rPr>
        <w:t>а</w:t>
      </w:r>
      <w:r w:rsidRPr="00772EE2">
        <w:rPr>
          <w:rFonts w:ascii="Times New Roman" w:hAnsi="Times New Roman" w:cs="Times New Roman"/>
          <w:bCs/>
          <w:sz w:val="24"/>
          <w:szCs w:val="24"/>
          <w:lang w:eastAsia="ar-SA"/>
        </w:rPr>
        <w:t>, установленн</w:t>
      </w:r>
      <w:r w:rsidR="00693303">
        <w:rPr>
          <w:rFonts w:ascii="Times New Roman" w:hAnsi="Times New Roman" w:cs="Times New Roman"/>
          <w:bCs/>
          <w:sz w:val="24"/>
          <w:szCs w:val="24"/>
          <w:lang w:eastAsia="ar-SA"/>
        </w:rPr>
        <w:t>ого</w:t>
      </w:r>
      <w:r w:rsidRPr="00772EE2">
        <w:rPr>
          <w:rFonts w:ascii="Times New Roman" w:hAnsi="Times New Roman" w:cs="Times New Roman"/>
          <w:bCs/>
          <w:sz w:val="24"/>
          <w:szCs w:val="24"/>
          <w:lang w:eastAsia="ar-SA"/>
        </w:rPr>
        <w:t xml:space="preserve"> пункт</w:t>
      </w:r>
      <w:r w:rsidR="00693303">
        <w:rPr>
          <w:rFonts w:ascii="Times New Roman" w:hAnsi="Times New Roman" w:cs="Times New Roman"/>
          <w:bCs/>
          <w:sz w:val="24"/>
          <w:szCs w:val="24"/>
          <w:lang w:eastAsia="ar-SA"/>
        </w:rPr>
        <w:t>ом</w:t>
      </w:r>
      <w:r w:rsidRPr="00772EE2">
        <w:rPr>
          <w:rFonts w:ascii="Times New Roman" w:hAnsi="Times New Roman" w:cs="Times New Roman"/>
          <w:bCs/>
          <w:sz w:val="24"/>
          <w:szCs w:val="24"/>
          <w:lang w:eastAsia="ar-SA"/>
        </w:rPr>
        <w:t xml:space="preserve"> 11.1 Договора.</w:t>
      </w:r>
      <w:bookmarkEnd w:id="8"/>
    </w:p>
    <w:p w14:paraId="42D29B0C" w14:textId="77777777" w:rsidR="00BC193A" w:rsidRPr="00772EE2" w:rsidRDefault="00BC193A" w:rsidP="00817F6A">
      <w:pPr>
        <w:numPr>
          <w:ilvl w:val="1"/>
          <w:numId w:val="28"/>
        </w:numPr>
        <w:tabs>
          <w:tab w:val="clear" w:pos="709"/>
          <w:tab w:val="left" w:pos="284"/>
          <w:tab w:val="left" w:pos="1134"/>
        </w:tabs>
        <w:spacing w:after="0" w:line="240" w:lineRule="auto"/>
        <w:ind w:left="0" w:firstLine="709"/>
        <w:jc w:val="both"/>
        <w:rPr>
          <w:rFonts w:ascii="Times New Roman" w:hAnsi="Times New Roman" w:cs="Times New Roman"/>
          <w:bCs/>
          <w:sz w:val="24"/>
          <w:szCs w:val="24"/>
          <w:lang w:eastAsia="ar-SA"/>
        </w:rPr>
      </w:pPr>
      <w:bookmarkStart w:id="9" w:name="_Ref373243071"/>
      <w:r w:rsidRPr="00772EE2">
        <w:rPr>
          <w:rFonts w:ascii="Times New Roman" w:hAnsi="Times New Roman" w:cs="Times New Roman"/>
          <w:bCs/>
          <w:sz w:val="24"/>
          <w:szCs w:val="24"/>
          <w:lang w:eastAsia="ar-SA"/>
        </w:rPr>
        <w:t>Штраф, предусмотренный пунктом 11.</w:t>
      </w:r>
      <w:r w:rsidR="00EB124B" w:rsidRPr="00772EE2">
        <w:rPr>
          <w:rFonts w:ascii="Times New Roman" w:hAnsi="Times New Roman" w:cs="Times New Roman"/>
          <w:bCs/>
          <w:sz w:val="24"/>
          <w:szCs w:val="24"/>
          <w:lang w:eastAsia="ar-SA"/>
        </w:rPr>
        <w:t>3</w:t>
      </w:r>
      <w:r w:rsidRPr="00772EE2">
        <w:rPr>
          <w:rFonts w:ascii="Times New Roman" w:hAnsi="Times New Roman" w:cs="Times New Roman"/>
          <w:bCs/>
          <w:sz w:val="24"/>
          <w:szCs w:val="24"/>
          <w:lang w:eastAsia="ar-SA"/>
        </w:rPr>
        <w:t xml:space="preserve"> Договора, оплачивается Исполнителем 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вне независимости от направления уведомления об отказе от Договора (исполнения Договора), предусмотренного пунктом 11.</w:t>
      </w:r>
      <w:r w:rsidR="00EB124B" w:rsidRPr="00772EE2">
        <w:rPr>
          <w:rFonts w:ascii="Times New Roman" w:hAnsi="Times New Roman" w:cs="Times New Roman"/>
          <w:bCs/>
          <w:sz w:val="24"/>
          <w:szCs w:val="24"/>
          <w:lang w:eastAsia="ar-SA"/>
        </w:rPr>
        <w:t>2</w:t>
      </w:r>
      <w:r w:rsidRPr="00772EE2">
        <w:rPr>
          <w:rFonts w:ascii="Times New Roman" w:hAnsi="Times New Roman" w:cs="Times New Roman"/>
          <w:bCs/>
          <w:sz w:val="24"/>
          <w:szCs w:val="24"/>
          <w:lang w:eastAsia="ar-SA"/>
        </w:rPr>
        <w:t xml:space="preserve"> Договора.</w:t>
      </w:r>
      <w:bookmarkEnd w:id="9"/>
    </w:p>
    <w:p w14:paraId="2492ED55" w14:textId="77777777" w:rsidR="00BC193A" w:rsidRPr="00772EE2" w:rsidRDefault="00BC193A" w:rsidP="00817F6A">
      <w:pPr>
        <w:numPr>
          <w:ilvl w:val="1"/>
          <w:numId w:val="28"/>
        </w:numPr>
        <w:tabs>
          <w:tab w:val="clear" w:pos="709"/>
          <w:tab w:val="left" w:pos="284"/>
          <w:tab w:val="left" w:pos="1134"/>
        </w:tabs>
        <w:spacing w:after="0" w:line="240" w:lineRule="auto"/>
        <w:ind w:left="0" w:firstLine="709"/>
        <w:jc w:val="both"/>
        <w:rPr>
          <w:rFonts w:ascii="Times New Roman" w:hAnsi="Times New Roman" w:cs="Times New Roman"/>
          <w:bCs/>
          <w:sz w:val="24"/>
          <w:szCs w:val="24"/>
          <w:lang w:eastAsia="ar-SA"/>
        </w:rPr>
      </w:pPr>
      <w:bookmarkStart w:id="10" w:name="_Ref361337992"/>
      <w:r w:rsidRPr="00772EE2">
        <w:rPr>
          <w:rFonts w:ascii="Times New Roman" w:hAnsi="Times New Roman" w:cs="Times New Roman"/>
          <w:bCs/>
          <w:sz w:val="24"/>
          <w:szCs w:val="24"/>
          <w:lang w:eastAsia="ar-SA"/>
        </w:rPr>
        <w:t>Заказчик вправе приостановить осуществление любых платежей по Договору, причитающихся Исполнителю, независимо от наличия оснований и наступления сроков таких платежей, до уплаты Исполнителем штрафа, предусмотренного пунктом 11.</w:t>
      </w:r>
      <w:r w:rsidR="00EB124B" w:rsidRPr="00772EE2">
        <w:rPr>
          <w:rFonts w:ascii="Times New Roman" w:hAnsi="Times New Roman" w:cs="Times New Roman"/>
          <w:bCs/>
          <w:sz w:val="24"/>
          <w:szCs w:val="24"/>
          <w:lang w:eastAsia="ar-SA"/>
        </w:rPr>
        <w:t>3</w:t>
      </w:r>
      <w:r w:rsidRPr="00772EE2">
        <w:rPr>
          <w:rFonts w:ascii="Times New Roman" w:hAnsi="Times New Roman" w:cs="Times New Roman"/>
          <w:bCs/>
          <w:sz w:val="24"/>
          <w:szCs w:val="24"/>
          <w:lang w:eastAsia="ar-SA"/>
        </w:rPr>
        <w:t xml:space="preserve"> Договора. При этом Заказчик не будет считаться просрочившим и / или нарушившим свои обязательства по Договору.</w:t>
      </w:r>
      <w:bookmarkEnd w:id="10"/>
    </w:p>
    <w:p w14:paraId="33A7A4C8" w14:textId="77777777" w:rsidR="00F7725D" w:rsidRPr="00772EE2" w:rsidRDefault="00BC193A" w:rsidP="00817F6A">
      <w:pPr>
        <w:numPr>
          <w:ilvl w:val="1"/>
          <w:numId w:val="28"/>
        </w:numPr>
        <w:tabs>
          <w:tab w:val="clear" w:pos="709"/>
          <w:tab w:val="left" w:pos="284"/>
          <w:tab w:val="left" w:pos="1134"/>
        </w:tabs>
        <w:spacing w:after="0" w:line="240" w:lineRule="auto"/>
        <w:ind w:left="0" w:firstLine="709"/>
        <w:jc w:val="both"/>
        <w:rPr>
          <w:rFonts w:ascii="Times New Roman" w:hAnsi="Times New Roman" w:cs="Times New Roman"/>
          <w:bCs/>
          <w:sz w:val="24"/>
          <w:szCs w:val="24"/>
          <w:lang w:eastAsia="ar-SA"/>
        </w:rPr>
      </w:pPr>
      <w:r w:rsidRPr="00772EE2">
        <w:rPr>
          <w:rFonts w:ascii="Times New Roman" w:hAnsi="Times New Roman" w:cs="Times New Roman"/>
          <w:bCs/>
          <w:sz w:val="24"/>
          <w:szCs w:val="24"/>
          <w:lang w:eastAsia="ar-SA"/>
        </w:rPr>
        <w:t>Независимо от других положений Договора, положения пунктов 11.</w:t>
      </w:r>
      <w:r w:rsidR="00EB124B" w:rsidRPr="00772EE2">
        <w:rPr>
          <w:rFonts w:ascii="Times New Roman" w:hAnsi="Times New Roman" w:cs="Times New Roman"/>
          <w:bCs/>
          <w:sz w:val="24"/>
          <w:szCs w:val="24"/>
          <w:lang w:eastAsia="ar-SA"/>
        </w:rPr>
        <w:t>3</w:t>
      </w:r>
      <w:r w:rsidRPr="00772EE2">
        <w:rPr>
          <w:rFonts w:ascii="Times New Roman" w:hAnsi="Times New Roman" w:cs="Times New Roman"/>
          <w:bCs/>
          <w:sz w:val="24"/>
          <w:szCs w:val="24"/>
          <w:lang w:eastAsia="ar-SA"/>
        </w:rPr>
        <w:t>, 11.</w:t>
      </w:r>
      <w:r w:rsidR="00EB124B" w:rsidRPr="00772EE2">
        <w:rPr>
          <w:rFonts w:ascii="Times New Roman" w:hAnsi="Times New Roman" w:cs="Times New Roman"/>
          <w:bCs/>
          <w:sz w:val="24"/>
          <w:szCs w:val="24"/>
          <w:lang w:eastAsia="ar-SA"/>
        </w:rPr>
        <w:t>4</w:t>
      </w:r>
      <w:r w:rsidRPr="00772EE2">
        <w:rPr>
          <w:rFonts w:ascii="Times New Roman" w:hAnsi="Times New Roman" w:cs="Times New Roman"/>
          <w:bCs/>
          <w:sz w:val="24"/>
          <w:szCs w:val="24"/>
          <w:lang w:eastAsia="ar-SA"/>
        </w:rPr>
        <w:t xml:space="preserve"> Договора продолжают действовать в течение 4 (четырех) лет после его прекращения (расторжения) или исполнения.</w:t>
      </w:r>
      <w:r w:rsidR="00F7725D" w:rsidRPr="00772EE2">
        <w:rPr>
          <w:rFonts w:ascii="Times New Roman" w:hAnsi="Times New Roman" w:cs="Times New Roman"/>
          <w:bCs/>
          <w:sz w:val="24"/>
          <w:szCs w:val="24"/>
          <w:lang w:eastAsia="ar-SA"/>
        </w:rPr>
        <w:t xml:space="preserve"> </w:t>
      </w:r>
    </w:p>
    <w:p w14:paraId="41694A66" w14:textId="69416688" w:rsidR="00F7725D" w:rsidRDefault="00F7725D" w:rsidP="00817F6A">
      <w:pPr>
        <w:pStyle w:val="Textbody"/>
        <w:widowControl/>
        <w:numPr>
          <w:ilvl w:val="1"/>
          <w:numId w:val="28"/>
        </w:numPr>
        <w:tabs>
          <w:tab w:val="clear" w:pos="708"/>
          <w:tab w:val="left" w:pos="1134"/>
          <w:tab w:val="left" w:pos="1418"/>
        </w:tabs>
        <w:spacing w:after="0" w:line="240" w:lineRule="auto"/>
        <w:ind w:left="0" w:firstLine="709"/>
        <w:rPr>
          <w:rFonts w:cs="Times New Roman"/>
          <w:sz w:val="24"/>
          <w:szCs w:val="24"/>
        </w:rPr>
      </w:pPr>
      <w:r w:rsidRPr="00772EE2">
        <w:rPr>
          <w:rFonts w:cs="Times New Roman"/>
          <w:bCs/>
          <w:sz w:val="24"/>
          <w:szCs w:val="24"/>
          <w:lang w:eastAsia="ar-SA"/>
        </w:rPr>
        <w:t xml:space="preserve">Гражданская ответственность Исполнителя </w:t>
      </w:r>
      <w:r w:rsidRPr="00772EE2">
        <w:rPr>
          <w:rFonts w:cs="Times New Roman"/>
          <w:sz w:val="24"/>
          <w:szCs w:val="24"/>
        </w:rPr>
        <w:t xml:space="preserve">застрахована в </w:t>
      </w:r>
      <w:permStart w:id="919023406" w:edGrp="everyone"/>
      <w:r w:rsidRPr="00772EE2">
        <w:rPr>
          <w:rFonts w:cs="Times New Roman"/>
          <w:sz w:val="24"/>
          <w:szCs w:val="24"/>
        </w:rPr>
        <w:t>_________</w:t>
      </w:r>
      <w:permEnd w:id="919023406"/>
      <w:r w:rsidRPr="00772EE2">
        <w:rPr>
          <w:rFonts w:cs="Times New Roman"/>
          <w:sz w:val="24"/>
          <w:szCs w:val="24"/>
        </w:rPr>
        <w:t xml:space="preserve"> на сумму</w:t>
      </w:r>
      <w:proofErr w:type="gramStart"/>
      <w:r w:rsidRPr="00772EE2">
        <w:rPr>
          <w:rFonts w:cs="Times New Roman"/>
          <w:sz w:val="24"/>
          <w:szCs w:val="24"/>
        </w:rPr>
        <w:t xml:space="preserve"> </w:t>
      </w:r>
      <w:permStart w:id="1223965648" w:edGrp="everyone"/>
      <w:r w:rsidRPr="00772EE2">
        <w:rPr>
          <w:rFonts w:cs="Times New Roman"/>
          <w:sz w:val="24"/>
          <w:szCs w:val="24"/>
        </w:rPr>
        <w:t xml:space="preserve">__________ (_________) </w:t>
      </w:r>
      <w:permEnd w:id="1223965648"/>
      <w:proofErr w:type="gramEnd"/>
      <w:r w:rsidRPr="00772EE2">
        <w:rPr>
          <w:rFonts w:cs="Times New Roman"/>
          <w:sz w:val="24"/>
          <w:szCs w:val="24"/>
        </w:rPr>
        <w:t xml:space="preserve">рублей. Период страхования с </w:t>
      </w:r>
      <w:permStart w:id="389830531" w:edGrp="everyone"/>
      <w:r w:rsidRPr="00772EE2">
        <w:rPr>
          <w:rFonts w:cs="Times New Roman"/>
          <w:sz w:val="24"/>
          <w:szCs w:val="24"/>
        </w:rPr>
        <w:t>_______</w:t>
      </w:r>
      <w:permEnd w:id="389830531"/>
      <w:r w:rsidRPr="00772EE2">
        <w:rPr>
          <w:rFonts w:cs="Times New Roman"/>
          <w:sz w:val="24"/>
          <w:szCs w:val="24"/>
        </w:rPr>
        <w:t xml:space="preserve"> по </w:t>
      </w:r>
      <w:permStart w:id="1881427768" w:edGrp="everyone"/>
      <w:r w:rsidRPr="00772EE2">
        <w:rPr>
          <w:rFonts w:cs="Times New Roman"/>
          <w:sz w:val="24"/>
          <w:szCs w:val="24"/>
        </w:rPr>
        <w:t>________</w:t>
      </w:r>
      <w:permEnd w:id="1881427768"/>
      <w:r w:rsidRPr="00772EE2">
        <w:rPr>
          <w:rFonts w:cs="Times New Roman"/>
          <w:sz w:val="24"/>
          <w:szCs w:val="24"/>
        </w:rPr>
        <w:t>.</w:t>
      </w:r>
    </w:p>
    <w:p w14:paraId="7F57F84D" w14:textId="77777777" w:rsidR="00BC193A" w:rsidRPr="00772EE2" w:rsidRDefault="00BC193A" w:rsidP="00772EE2">
      <w:pPr>
        <w:tabs>
          <w:tab w:val="clear" w:pos="709"/>
          <w:tab w:val="left" w:pos="284"/>
          <w:tab w:val="left" w:pos="1134"/>
        </w:tabs>
        <w:spacing w:after="0" w:line="240" w:lineRule="auto"/>
        <w:jc w:val="both"/>
        <w:rPr>
          <w:rFonts w:ascii="Times New Roman" w:hAnsi="Times New Roman" w:cs="Times New Roman"/>
          <w:bCs/>
          <w:sz w:val="24"/>
          <w:szCs w:val="24"/>
          <w:lang w:eastAsia="ar-SA"/>
        </w:rPr>
      </w:pPr>
    </w:p>
    <w:p w14:paraId="6CDDAC96" w14:textId="77777777" w:rsidR="00BC193A" w:rsidRPr="00772EE2" w:rsidRDefault="00BC193A" w:rsidP="00772EE2">
      <w:pPr>
        <w:numPr>
          <w:ilvl w:val="0"/>
          <w:numId w:val="28"/>
        </w:numPr>
        <w:tabs>
          <w:tab w:val="clear" w:pos="709"/>
          <w:tab w:val="left" w:pos="284"/>
        </w:tabs>
        <w:spacing w:after="0" w:line="240" w:lineRule="auto"/>
        <w:ind w:left="0"/>
        <w:jc w:val="center"/>
        <w:rPr>
          <w:rFonts w:ascii="Times New Roman" w:hAnsi="Times New Roman" w:cs="Times New Roman"/>
          <w:b/>
          <w:bCs/>
          <w:color w:val="000000"/>
          <w:sz w:val="24"/>
          <w:szCs w:val="24"/>
          <w:lang w:eastAsia="ar-SA"/>
        </w:rPr>
      </w:pPr>
      <w:r w:rsidRPr="00772EE2">
        <w:rPr>
          <w:rFonts w:ascii="Times New Roman" w:hAnsi="Times New Roman" w:cs="Times New Roman"/>
          <w:b/>
          <w:bCs/>
          <w:color w:val="000000"/>
          <w:sz w:val="24"/>
          <w:szCs w:val="24"/>
          <w:lang w:eastAsia="ar-SA"/>
        </w:rPr>
        <w:t>Заверения Сторон</w:t>
      </w:r>
    </w:p>
    <w:p w14:paraId="0F32F832" w14:textId="77777777" w:rsidR="00BC193A" w:rsidRPr="00772EE2" w:rsidRDefault="00BC193A" w:rsidP="00817F6A">
      <w:pPr>
        <w:numPr>
          <w:ilvl w:val="1"/>
          <w:numId w:val="28"/>
        </w:numPr>
        <w:tabs>
          <w:tab w:val="clear" w:pos="709"/>
          <w:tab w:val="left" w:pos="284"/>
        </w:tabs>
        <w:spacing w:after="0" w:line="240" w:lineRule="auto"/>
        <w:ind w:left="0" w:firstLine="709"/>
        <w:jc w:val="both"/>
        <w:rPr>
          <w:rFonts w:ascii="Times New Roman" w:hAnsi="Times New Roman" w:cs="Times New Roman"/>
          <w:bCs/>
          <w:color w:val="000000"/>
          <w:sz w:val="24"/>
          <w:szCs w:val="24"/>
          <w:lang w:eastAsia="ar-SA"/>
        </w:rPr>
      </w:pPr>
      <w:r w:rsidRPr="00772EE2">
        <w:rPr>
          <w:rFonts w:ascii="Times New Roman" w:hAnsi="Times New Roman" w:cs="Times New Roman"/>
          <w:bCs/>
          <w:color w:val="000000"/>
          <w:sz w:val="24"/>
          <w:szCs w:val="24"/>
          <w:lang w:eastAsia="ar-SA"/>
        </w:rPr>
        <w:t xml:space="preserve">Каждая из Сторон заявляет и подтверждает другой Стороне, что: </w:t>
      </w:r>
    </w:p>
    <w:p w14:paraId="316859D3" w14:textId="77777777" w:rsidR="00BC193A" w:rsidRPr="00772EE2" w:rsidRDefault="00BC193A" w:rsidP="00817F6A">
      <w:pPr>
        <w:numPr>
          <w:ilvl w:val="0"/>
          <w:numId w:val="24"/>
        </w:numPr>
        <w:tabs>
          <w:tab w:val="clear" w:pos="709"/>
          <w:tab w:val="left" w:pos="851"/>
          <w:tab w:val="left" w:pos="1134"/>
        </w:tabs>
        <w:spacing w:after="0" w:line="240" w:lineRule="auto"/>
        <w:ind w:left="0" w:firstLine="709"/>
        <w:jc w:val="both"/>
        <w:rPr>
          <w:rFonts w:ascii="Times New Roman" w:hAnsi="Times New Roman" w:cs="Times New Roman"/>
          <w:bCs/>
          <w:color w:val="000000"/>
          <w:sz w:val="24"/>
          <w:szCs w:val="24"/>
          <w:lang w:eastAsia="ar-SA"/>
        </w:rPr>
      </w:pPr>
      <w:r w:rsidRPr="00772EE2">
        <w:rPr>
          <w:rFonts w:ascii="Times New Roman" w:hAnsi="Times New Roman" w:cs="Times New Roman"/>
          <w:bCs/>
          <w:color w:val="000000"/>
          <w:sz w:val="24"/>
          <w:szCs w:val="24"/>
          <w:lang w:eastAsia="ar-SA"/>
        </w:rPr>
        <w:t xml:space="preserve">она является юридическим лицом, надлежащим образом учрежденным </w:t>
      </w:r>
      <w:r w:rsidRPr="00772EE2">
        <w:rPr>
          <w:rFonts w:ascii="Times New Roman" w:hAnsi="Times New Roman" w:cs="Times New Roman"/>
          <w:bCs/>
          <w:color w:val="000000"/>
          <w:sz w:val="24"/>
          <w:szCs w:val="24"/>
          <w:lang w:eastAsia="ar-SA"/>
        </w:rPr>
        <w:br/>
        <w:t>и правомерно осуществляющим свою деятельность в соответствии с законодательством Российской Федерации;</w:t>
      </w:r>
    </w:p>
    <w:p w14:paraId="0B4ACE52" w14:textId="77777777" w:rsidR="00BC193A" w:rsidRPr="00772EE2" w:rsidRDefault="00BC193A" w:rsidP="00817F6A">
      <w:pPr>
        <w:numPr>
          <w:ilvl w:val="0"/>
          <w:numId w:val="24"/>
        </w:numPr>
        <w:tabs>
          <w:tab w:val="clear" w:pos="709"/>
          <w:tab w:val="left" w:pos="851"/>
          <w:tab w:val="left" w:pos="1134"/>
        </w:tabs>
        <w:spacing w:after="0" w:line="240" w:lineRule="auto"/>
        <w:ind w:left="0" w:firstLine="709"/>
        <w:jc w:val="both"/>
        <w:rPr>
          <w:rFonts w:ascii="Times New Roman" w:hAnsi="Times New Roman" w:cs="Times New Roman"/>
          <w:bCs/>
          <w:color w:val="000000"/>
          <w:sz w:val="24"/>
          <w:szCs w:val="24"/>
          <w:lang w:eastAsia="ar-SA"/>
        </w:rPr>
      </w:pPr>
      <w:r w:rsidRPr="00772EE2">
        <w:rPr>
          <w:rFonts w:ascii="Times New Roman" w:hAnsi="Times New Roman" w:cs="Times New Roman"/>
          <w:bCs/>
          <w:color w:val="000000"/>
          <w:sz w:val="24"/>
          <w:szCs w:val="24"/>
          <w:lang w:eastAsia="ar-SA"/>
        </w:rPr>
        <w:t xml:space="preserve">она обладает полной правоспособностью на заключение Договора </w:t>
      </w:r>
      <w:r w:rsidRPr="00772EE2">
        <w:rPr>
          <w:rFonts w:ascii="Times New Roman" w:hAnsi="Times New Roman" w:cs="Times New Roman"/>
          <w:bCs/>
          <w:color w:val="000000"/>
          <w:sz w:val="24"/>
          <w:szCs w:val="24"/>
          <w:lang w:eastAsia="ar-SA"/>
        </w:rPr>
        <w:br/>
        <w:t>и исполнение всех своих обязательств, возникающих из Договора или в связи с ним;</w:t>
      </w:r>
    </w:p>
    <w:p w14:paraId="4FD9CB06" w14:textId="77777777" w:rsidR="00BC193A" w:rsidRPr="00772EE2" w:rsidRDefault="00BC193A" w:rsidP="00817F6A">
      <w:pPr>
        <w:numPr>
          <w:ilvl w:val="0"/>
          <w:numId w:val="24"/>
        </w:numPr>
        <w:tabs>
          <w:tab w:val="clear" w:pos="709"/>
          <w:tab w:val="left" w:pos="851"/>
          <w:tab w:val="left" w:pos="1134"/>
        </w:tabs>
        <w:spacing w:after="0" w:line="240" w:lineRule="auto"/>
        <w:ind w:left="0" w:firstLine="709"/>
        <w:jc w:val="both"/>
        <w:rPr>
          <w:rFonts w:ascii="Times New Roman" w:hAnsi="Times New Roman" w:cs="Times New Roman"/>
          <w:bCs/>
          <w:color w:val="000000"/>
          <w:sz w:val="24"/>
          <w:szCs w:val="24"/>
          <w:lang w:eastAsia="ar-SA"/>
        </w:rPr>
      </w:pPr>
      <w:r w:rsidRPr="00772EE2">
        <w:rPr>
          <w:rFonts w:ascii="Times New Roman" w:hAnsi="Times New Roman" w:cs="Times New Roman"/>
          <w:bCs/>
          <w:color w:val="000000"/>
          <w:sz w:val="24"/>
          <w:szCs w:val="24"/>
          <w:lang w:eastAsia="ar-SA"/>
        </w:rPr>
        <w:t xml:space="preserve">она получила все корпоративные одобрения Договора органами управления </w:t>
      </w:r>
      <w:r w:rsidRPr="00772EE2">
        <w:rPr>
          <w:rFonts w:ascii="Times New Roman" w:hAnsi="Times New Roman" w:cs="Times New Roman"/>
          <w:bCs/>
          <w:color w:val="000000"/>
          <w:sz w:val="24"/>
          <w:szCs w:val="24"/>
          <w:lang w:eastAsia="ar-SA"/>
        </w:rPr>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r>
      <w:r w:rsidRPr="00772EE2">
        <w:rPr>
          <w:rFonts w:ascii="Times New Roman" w:hAnsi="Times New Roman" w:cs="Times New Roman"/>
          <w:bCs/>
          <w:color w:val="000000"/>
          <w:sz w:val="24"/>
          <w:szCs w:val="24"/>
          <w:lang w:eastAsia="ar-SA"/>
        </w:rPr>
        <w:br/>
        <w:t>и иных лиц необходимые для заключения и исполнения Договора;</w:t>
      </w:r>
    </w:p>
    <w:p w14:paraId="714E7799" w14:textId="77777777" w:rsidR="00BC193A" w:rsidRPr="00772EE2" w:rsidRDefault="00BC193A" w:rsidP="00817F6A">
      <w:pPr>
        <w:numPr>
          <w:ilvl w:val="0"/>
          <w:numId w:val="24"/>
        </w:numPr>
        <w:tabs>
          <w:tab w:val="clear" w:pos="709"/>
          <w:tab w:val="left" w:pos="851"/>
          <w:tab w:val="left" w:pos="1134"/>
        </w:tabs>
        <w:spacing w:after="0" w:line="240" w:lineRule="auto"/>
        <w:ind w:left="0" w:firstLine="709"/>
        <w:jc w:val="both"/>
        <w:rPr>
          <w:rFonts w:ascii="Times New Roman" w:hAnsi="Times New Roman" w:cs="Times New Roman"/>
          <w:bCs/>
          <w:color w:val="000000"/>
          <w:sz w:val="24"/>
          <w:szCs w:val="24"/>
          <w:lang w:eastAsia="ar-SA"/>
        </w:rPr>
      </w:pPr>
      <w:r w:rsidRPr="00772EE2">
        <w:rPr>
          <w:rFonts w:ascii="Times New Roman" w:hAnsi="Times New Roman" w:cs="Times New Roman"/>
          <w:bCs/>
          <w:color w:val="000000"/>
          <w:sz w:val="24"/>
          <w:szCs w:val="24"/>
          <w:lang w:eastAsia="ar-SA"/>
        </w:rPr>
        <w:lastRenderedPageBreak/>
        <w:t>лица, подписывающие от имени Сторон Договор, надлежащим образом уполномочены на его подписание;</w:t>
      </w:r>
    </w:p>
    <w:p w14:paraId="6A4F214A" w14:textId="77777777" w:rsidR="00BC193A" w:rsidRPr="00772EE2" w:rsidRDefault="00BC193A" w:rsidP="00817F6A">
      <w:pPr>
        <w:numPr>
          <w:ilvl w:val="0"/>
          <w:numId w:val="24"/>
        </w:numPr>
        <w:tabs>
          <w:tab w:val="clear" w:pos="709"/>
          <w:tab w:val="left" w:pos="851"/>
          <w:tab w:val="left" w:pos="1134"/>
        </w:tabs>
        <w:spacing w:after="0" w:line="240" w:lineRule="auto"/>
        <w:ind w:left="0" w:firstLine="709"/>
        <w:jc w:val="both"/>
        <w:rPr>
          <w:rFonts w:ascii="Times New Roman" w:hAnsi="Times New Roman" w:cs="Times New Roman"/>
          <w:bCs/>
          <w:color w:val="000000"/>
          <w:sz w:val="24"/>
          <w:szCs w:val="24"/>
          <w:lang w:eastAsia="ar-SA"/>
        </w:rPr>
      </w:pPr>
      <w:r w:rsidRPr="00772EE2">
        <w:rPr>
          <w:rFonts w:ascii="Times New Roman" w:hAnsi="Times New Roman" w:cs="Times New Roman"/>
          <w:bCs/>
          <w:color w:val="000000"/>
          <w:sz w:val="24"/>
          <w:szCs w:val="24"/>
          <w:lang w:eastAsia="ar-SA"/>
        </w:rPr>
        <w:t xml:space="preserve">она располагает ресурсами, необходимыми и достаточными </w:t>
      </w:r>
      <w:r w:rsidRPr="00772EE2">
        <w:rPr>
          <w:rFonts w:ascii="Times New Roman" w:hAnsi="Times New Roman" w:cs="Times New Roman"/>
          <w:bCs/>
          <w:color w:val="000000"/>
          <w:sz w:val="24"/>
          <w:szCs w:val="24"/>
          <w:lang w:eastAsia="ar-SA"/>
        </w:rPr>
        <w:br/>
        <w:t xml:space="preserve">для своевременного и надлежащего исполнения обязательств, возникающих из Договора </w:t>
      </w:r>
      <w:r w:rsidRPr="00772EE2">
        <w:rPr>
          <w:rFonts w:ascii="Times New Roman" w:hAnsi="Times New Roman" w:cs="Times New Roman"/>
          <w:bCs/>
          <w:color w:val="000000"/>
          <w:sz w:val="24"/>
          <w:szCs w:val="24"/>
          <w:lang w:eastAsia="ar-SA"/>
        </w:rPr>
        <w:br/>
        <w:t xml:space="preserve">или в связи с ним. </w:t>
      </w:r>
    </w:p>
    <w:p w14:paraId="78BD05B2" w14:textId="77777777" w:rsidR="00BC193A" w:rsidRPr="00772EE2" w:rsidRDefault="00BC193A" w:rsidP="00817F6A">
      <w:pPr>
        <w:numPr>
          <w:ilvl w:val="1"/>
          <w:numId w:val="28"/>
        </w:numPr>
        <w:tabs>
          <w:tab w:val="clear" w:pos="709"/>
          <w:tab w:val="left" w:pos="284"/>
        </w:tabs>
        <w:spacing w:after="0" w:line="240" w:lineRule="auto"/>
        <w:ind w:left="0" w:firstLine="709"/>
        <w:jc w:val="both"/>
        <w:rPr>
          <w:rFonts w:ascii="Times New Roman" w:hAnsi="Times New Roman" w:cs="Times New Roman"/>
          <w:bCs/>
          <w:color w:val="000000"/>
          <w:sz w:val="24"/>
          <w:szCs w:val="24"/>
          <w:lang w:eastAsia="ar-SA"/>
        </w:rPr>
      </w:pPr>
      <w:r w:rsidRPr="00772EE2">
        <w:rPr>
          <w:rFonts w:ascii="Times New Roman" w:hAnsi="Times New Roman" w:cs="Times New Roman"/>
          <w:bCs/>
          <w:color w:val="000000"/>
          <w:sz w:val="24"/>
          <w:szCs w:val="24"/>
          <w:lang w:eastAsia="ar-SA"/>
        </w:rPr>
        <w:t>Исполнитель заявляет и заверяет Заказчика в том, что на момент заключения Договора:</w:t>
      </w:r>
    </w:p>
    <w:p w14:paraId="06907A80" w14:textId="77777777" w:rsidR="00BC193A" w:rsidRPr="00772EE2" w:rsidRDefault="00BC193A" w:rsidP="00817F6A">
      <w:pPr>
        <w:numPr>
          <w:ilvl w:val="0"/>
          <w:numId w:val="26"/>
        </w:numPr>
        <w:tabs>
          <w:tab w:val="clear" w:pos="709"/>
          <w:tab w:val="left" w:pos="1134"/>
        </w:tabs>
        <w:spacing w:after="0" w:line="240" w:lineRule="auto"/>
        <w:ind w:left="0" w:firstLine="709"/>
        <w:jc w:val="both"/>
        <w:rPr>
          <w:rFonts w:ascii="Times New Roman" w:hAnsi="Times New Roman" w:cs="Times New Roman"/>
          <w:bCs/>
          <w:color w:val="000000"/>
          <w:sz w:val="24"/>
          <w:szCs w:val="24"/>
          <w:lang w:eastAsia="ar-SA"/>
        </w:rPr>
      </w:pPr>
      <w:r w:rsidRPr="00772EE2">
        <w:rPr>
          <w:rFonts w:ascii="Times New Roman" w:hAnsi="Times New Roman" w:cs="Times New Roman"/>
          <w:bCs/>
          <w:color w:val="000000"/>
          <w:sz w:val="24"/>
          <w:szCs w:val="24"/>
          <w:lang w:eastAsia="ar-SA"/>
        </w:rPr>
        <w:t>учредителем / учредителями Исполнителя являются лица, не являющиеся массовыми учредителем / учредителями;</w:t>
      </w:r>
    </w:p>
    <w:p w14:paraId="6FB8254A" w14:textId="77777777" w:rsidR="00BC193A" w:rsidRPr="00772EE2" w:rsidRDefault="00BC193A" w:rsidP="00817F6A">
      <w:pPr>
        <w:numPr>
          <w:ilvl w:val="0"/>
          <w:numId w:val="26"/>
        </w:numPr>
        <w:tabs>
          <w:tab w:val="clear" w:pos="709"/>
          <w:tab w:val="left" w:pos="1134"/>
        </w:tabs>
        <w:spacing w:after="0" w:line="240" w:lineRule="auto"/>
        <w:ind w:left="0" w:firstLine="709"/>
        <w:jc w:val="both"/>
        <w:rPr>
          <w:rFonts w:ascii="Times New Roman" w:hAnsi="Times New Roman" w:cs="Times New Roman"/>
          <w:bCs/>
          <w:color w:val="000000"/>
          <w:sz w:val="24"/>
          <w:szCs w:val="24"/>
          <w:lang w:eastAsia="ar-SA"/>
        </w:rPr>
      </w:pPr>
      <w:r w:rsidRPr="00772EE2">
        <w:rPr>
          <w:rFonts w:ascii="Times New Roman" w:hAnsi="Times New Roman" w:cs="Times New Roman"/>
          <w:bCs/>
          <w:color w:val="000000"/>
          <w:sz w:val="24"/>
          <w:szCs w:val="24"/>
          <w:lang w:eastAsia="ar-SA"/>
        </w:rPr>
        <w:t>руководителем Исполнителя является лицо, не являющееся массовым руководителем;</w:t>
      </w:r>
    </w:p>
    <w:p w14:paraId="067B68D8" w14:textId="77777777" w:rsidR="00BC193A" w:rsidRPr="00772EE2" w:rsidRDefault="00BC193A" w:rsidP="00817F6A">
      <w:pPr>
        <w:numPr>
          <w:ilvl w:val="0"/>
          <w:numId w:val="26"/>
        </w:numPr>
        <w:tabs>
          <w:tab w:val="clear" w:pos="709"/>
          <w:tab w:val="left" w:pos="1134"/>
        </w:tabs>
        <w:spacing w:after="0" w:line="240" w:lineRule="auto"/>
        <w:ind w:left="0" w:firstLine="709"/>
        <w:jc w:val="both"/>
        <w:rPr>
          <w:rFonts w:ascii="Times New Roman" w:hAnsi="Times New Roman" w:cs="Times New Roman"/>
          <w:bCs/>
          <w:color w:val="000000"/>
          <w:sz w:val="24"/>
          <w:szCs w:val="24"/>
          <w:lang w:eastAsia="ar-SA"/>
        </w:rPr>
      </w:pPr>
      <w:r w:rsidRPr="00772EE2">
        <w:rPr>
          <w:rFonts w:ascii="Times New Roman" w:hAnsi="Times New Roman" w:cs="Times New Roman"/>
          <w:bCs/>
          <w:color w:val="000000"/>
          <w:sz w:val="24"/>
          <w:szCs w:val="24"/>
          <w:lang w:eastAsia="ar-SA"/>
        </w:rPr>
        <w:t xml:space="preserve">Исполнитель фактически находится по адресу, указанному в Едином государственном реестре юридических лиц; </w:t>
      </w:r>
    </w:p>
    <w:p w14:paraId="4771DBBE" w14:textId="77777777" w:rsidR="00BC193A" w:rsidRPr="00772EE2" w:rsidRDefault="00BC193A" w:rsidP="00817F6A">
      <w:pPr>
        <w:numPr>
          <w:ilvl w:val="0"/>
          <w:numId w:val="26"/>
        </w:numPr>
        <w:tabs>
          <w:tab w:val="clear" w:pos="709"/>
          <w:tab w:val="left" w:pos="1134"/>
        </w:tabs>
        <w:spacing w:after="0" w:line="240" w:lineRule="auto"/>
        <w:ind w:left="0" w:firstLine="709"/>
        <w:jc w:val="both"/>
        <w:rPr>
          <w:rFonts w:ascii="Times New Roman" w:hAnsi="Times New Roman" w:cs="Times New Roman"/>
          <w:bCs/>
          <w:color w:val="000000"/>
          <w:sz w:val="24"/>
          <w:szCs w:val="24"/>
          <w:lang w:eastAsia="ar-SA"/>
        </w:rPr>
      </w:pPr>
      <w:r w:rsidRPr="00772EE2">
        <w:rPr>
          <w:rFonts w:ascii="Times New Roman" w:hAnsi="Times New Roman" w:cs="Times New Roman"/>
          <w:bCs/>
          <w:color w:val="000000"/>
          <w:sz w:val="24"/>
          <w:szCs w:val="24"/>
          <w:lang w:eastAsia="ar-SA"/>
        </w:rPr>
        <w:t xml:space="preserve">Исполнитель своевременно и в полном объеме уплачивает налоги и сборы </w:t>
      </w:r>
      <w:r w:rsidRPr="00772EE2">
        <w:rPr>
          <w:rFonts w:ascii="Times New Roman" w:hAnsi="Times New Roman" w:cs="Times New Roman"/>
          <w:bCs/>
          <w:color w:val="000000"/>
          <w:sz w:val="24"/>
          <w:szCs w:val="24"/>
          <w:lang w:eastAsia="ar-SA"/>
        </w:rPr>
        <w:br/>
        <w:t>в соответствии с законодательством Российской Федерации;</w:t>
      </w:r>
    </w:p>
    <w:p w14:paraId="7607E77B" w14:textId="77777777" w:rsidR="00BC193A" w:rsidRPr="00772EE2" w:rsidRDefault="00BC193A" w:rsidP="00817F6A">
      <w:pPr>
        <w:numPr>
          <w:ilvl w:val="0"/>
          <w:numId w:val="25"/>
        </w:numPr>
        <w:tabs>
          <w:tab w:val="clear" w:pos="709"/>
          <w:tab w:val="left" w:pos="1134"/>
        </w:tabs>
        <w:spacing w:after="0" w:line="240" w:lineRule="auto"/>
        <w:ind w:left="0" w:firstLine="709"/>
        <w:jc w:val="both"/>
        <w:rPr>
          <w:rFonts w:ascii="Times New Roman" w:hAnsi="Times New Roman" w:cs="Times New Roman"/>
          <w:bCs/>
          <w:color w:val="000000"/>
          <w:sz w:val="24"/>
          <w:szCs w:val="24"/>
          <w:lang w:eastAsia="ar-SA"/>
        </w:rPr>
      </w:pPr>
      <w:r w:rsidRPr="00772EE2">
        <w:rPr>
          <w:rFonts w:ascii="Times New Roman" w:hAnsi="Times New Roman" w:cs="Times New Roman"/>
          <w:bCs/>
          <w:color w:val="000000"/>
          <w:sz w:val="24"/>
          <w:szCs w:val="24"/>
          <w:lang w:eastAsia="ar-SA"/>
        </w:rPr>
        <w:t xml:space="preserve">Исполнитель не находится в процедуре несостоятельности (банкротства) </w:t>
      </w:r>
      <w:r w:rsidRPr="00772EE2">
        <w:rPr>
          <w:rFonts w:ascii="Times New Roman" w:hAnsi="Times New Roman" w:cs="Times New Roman"/>
          <w:bCs/>
          <w:color w:val="000000"/>
          <w:sz w:val="24"/>
          <w:szCs w:val="24"/>
          <w:lang w:eastAsia="ar-SA"/>
        </w:rPr>
        <w:br/>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Исполнителя должным образом исполнять обязательства, возникающие из Договора или в связи с ним;</w:t>
      </w:r>
    </w:p>
    <w:p w14:paraId="28484342" w14:textId="77777777" w:rsidR="00BC193A" w:rsidRPr="00772EE2" w:rsidRDefault="00BC193A" w:rsidP="00817F6A">
      <w:pPr>
        <w:numPr>
          <w:ilvl w:val="0"/>
          <w:numId w:val="25"/>
        </w:numPr>
        <w:tabs>
          <w:tab w:val="clear" w:pos="709"/>
          <w:tab w:val="left" w:pos="1134"/>
        </w:tabs>
        <w:spacing w:after="0" w:line="240" w:lineRule="auto"/>
        <w:ind w:left="0" w:firstLine="709"/>
        <w:jc w:val="both"/>
        <w:rPr>
          <w:rFonts w:ascii="Times New Roman" w:hAnsi="Times New Roman" w:cs="Times New Roman"/>
          <w:bCs/>
          <w:color w:val="000000"/>
          <w:sz w:val="24"/>
          <w:szCs w:val="24"/>
          <w:lang w:eastAsia="ar-SA"/>
        </w:rPr>
      </w:pPr>
      <w:r w:rsidRPr="00772EE2">
        <w:rPr>
          <w:rFonts w:ascii="Times New Roman" w:hAnsi="Times New Roman" w:cs="Times New Roman"/>
          <w:bCs/>
          <w:color w:val="000000"/>
          <w:sz w:val="24"/>
          <w:szCs w:val="24"/>
          <w:lang w:eastAsia="ar-SA"/>
        </w:rPr>
        <w:t>не отозвана (прекращена, приостановлена, признана недействительной) лицензия или иной документ, необходимый для осуществления деятельности Исполнителя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Исполнителем, не подлежит лицензированию и / или не требует получения иного разрешительного документа;</w:t>
      </w:r>
    </w:p>
    <w:p w14:paraId="77491244" w14:textId="77777777" w:rsidR="00BC193A" w:rsidRPr="00772EE2" w:rsidRDefault="00BC193A" w:rsidP="00817F6A">
      <w:pPr>
        <w:numPr>
          <w:ilvl w:val="0"/>
          <w:numId w:val="25"/>
        </w:numPr>
        <w:tabs>
          <w:tab w:val="clear" w:pos="709"/>
          <w:tab w:val="left" w:pos="1134"/>
        </w:tabs>
        <w:spacing w:after="0" w:line="240" w:lineRule="auto"/>
        <w:ind w:left="0" w:firstLine="709"/>
        <w:jc w:val="both"/>
        <w:rPr>
          <w:rFonts w:ascii="Times New Roman" w:hAnsi="Times New Roman" w:cs="Times New Roman"/>
          <w:bCs/>
          <w:color w:val="000000"/>
          <w:sz w:val="24"/>
          <w:szCs w:val="24"/>
          <w:lang w:eastAsia="ar-SA"/>
        </w:rPr>
      </w:pPr>
      <w:r w:rsidRPr="00772EE2">
        <w:rPr>
          <w:rFonts w:ascii="Times New Roman" w:hAnsi="Times New Roman" w:cs="Times New Roman"/>
          <w:bCs/>
          <w:color w:val="000000"/>
          <w:sz w:val="24"/>
          <w:szCs w:val="24"/>
          <w:lang w:eastAsia="ar-SA"/>
        </w:rPr>
        <w:t xml:space="preserve">Исполнитель тщательно изучил всю информацию, связанную с Договором, </w:t>
      </w:r>
      <w:r w:rsidRPr="00772EE2">
        <w:rPr>
          <w:rFonts w:ascii="Times New Roman" w:hAnsi="Times New Roman" w:cs="Times New Roman"/>
          <w:bCs/>
          <w:color w:val="000000"/>
          <w:sz w:val="24"/>
          <w:szCs w:val="24"/>
          <w:lang w:eastAsia="ar-SA"/>
        </w:rPr>
        <w:br/>
        <w:t xml:space="preserve">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w:t>
      </w:r>
      <w:r w:rsidRPr="00772EE2">
        <w:rPr>
          <w:rFonts w:ascii="Times New Roman" w:hAnsi="Times New Roman" w:cs="Times New Roman"/>
          <w:bCs/>
          <w:color w:val="000000"/>
          <w:sz w:val="24"/>
          <w:szCs w:val="24"/>
          <w:lang w:eastAsia="ar-SA"/>
        </w:rPr>
        <w:br/>
        <w:t>и трудности исполнения обязательств, возникающих из Договора или в связи с ним;</w:t>
      </w:r>
    </w:p>
    <w:p w14:paraId="494EABFF" w14:textId="77777777" w:rsidR="00BC193A" w:rsidRPr="00772EE2" w:rsidRDefault="00BC193A" w:rsidP="00817F6A">
      <w:pPr>
        <w:numPr>
          <w:ilvl w:val="0"/>
          <w:numId w:val="25"/>
        </w:numPr>
        <w:tabs>
          <w:tab w:val="clear" w:pos="709"/>
          <w:tab w:val="left" w:pos="1134"/>
        </w:tabs>
        <w:spacing w:after="0" w:line="240" w:lineRule="auto"/>
        <w:ind w:left="0" w:firstLine="709"/>
        <w:jc w:val="both"/>
        <w:rPr>
          <w:rFonts w:ascii="Times New Roman" w:hAnsi="Times New Roman" w:cs="Times New Roman"/>
          <w:bCs/>
          <w:color w:val="000000"/>
          <w:sz w:val="24"/>
          <w:szCs w:val="24"/>
          <w:lang w:eastAsia="ar-SA"/>
        </w:rPr>
      </w:pPr>
      <w:r w:rsidRPr="00772EE2">
        <w:rPr>
          <w:rFonts w:ascii="Times New Roman" w:hAnsi="Times New Roman" w:cs="Times New Roman"/>
          <w:bCs/>
          <w:color w:val="000000"/>
          <w:sz w:val="24"/>
          <w:szCs w:val="24"/>
          <w:lang w:eastAsia="ar-SA"/>
        </w:rPr>
        <w:t>Исполнитель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14:paraId="6A2921B0" w14:textId="77777777" w:rsidR="00BC193A" w:rsidRPr="00772EE2" w:rsidRDefault="00BC193A" w:rsidP="00817F6A">
      <w:pPr>
        <w:numPr>
          <w:ilvl w:val="0"/>
          <w:numId w:val="25"/>
        </w:numPr>
        <w:tabs>
          <w:tab w:val="clear" w:pos="709"/>
          <w:tab w:val="left" w:pos="1134"/>
        </w:tabs>
        <w:spacing w:after="0" w:line="240" w:lineRule="auto"/>
        <w:ind w:left="0" w:firstLine="709"/>
        <w:jc w:val="both"/>
        <w:rPr>
          <w:rFonts w:ascii="Times New Roman" w:hAnsi="Times New Roman" w:cs="Times New Roman"/>
          <w:bCs/>
          <w:color w:val="000000"/>
          <w:sz w:val="24"/>
          <w:szCs w:val="24"/>
          <w:lang w:eastAsia="ar-SA"/>
        </w:rPr>
      </w:pPr>
      <w:r w:rsidRPr="00772EE2">
        <w:rPr>
          <w:rFonts w:ascii="Times New Roman" w:hAnsi="Times New Roman" w:cs="Times New Roman"/>
          <w:bCs/>
          <w:color w:val="000000"/>
          <w:sz w:val="24"/>
          <w:szCs w:val="24"/>
          <w:lang w:eastAsia="ar-SA"/>
        </w:rPr>
        <w:t xml:space="preserve">Исполнитель своевременно и в полном объеме в соответствии </w:t>
      </w:r>
      <w:r w:rsidRPr="00772EE2">
        <w:rPr>
          <w:rFonts w:ascii="Times New Roman" w:hAnsi="Times New Roman" w:cs="Times New Roman"/>
          <w:bCs/>
          <w:color w:val="000000"/>
          <w:sz w:val="24"/>
          <w:szCs w:val="24"/>
          <w:lang w:eastAsia="ar-SA"/>
        </w:rPr>
        <w:br/>
        <w:t>с законодательством Российской Федерации намерен отражать все финансово-хозяйственные операции, связанные с исполнением Договора;</w:t>
      </w:r>
    </w:p>
    <w:p w14:paraId="46FE44CA" w14:textId="77777777" w:rsidR="00BC193A" w:rsidRPr="00772EE2" w:rsidRDefault="00BC193A" w:rsidP="00817F6A">
      <w:pPr>
        <w:numPr>
          <w:ilvl w:val="0"/>
          <w:numId w:val="25"/>
        </w:numPr>
        <w:tabs>
          <w:tab w:val="clear" w:pos="709"/>
          <w:tab w:val="left" w:pos="1134"/>
        </w:tabs>
        <w:spacing w:after="0" w:line="240" w:lineRule="auto"/>
        <w:ind w:left="0" w:firstLine="709"/>
        <w:jc w:val="both"/>
        <w:rPr>
          <w:rFonts w:ascii="Times New Roman" w:hAnsi="Times New Roman" w:cs="Times New Roman"/>
          <w:bCs/>
          <w:color w:val="000000"/>
          <w:sz w:val="24"/>
          <w:szCs w:val="24"/>
          <w:lang w:eastAsia="ar-SA"/>
        </w:rPr>
      </w:pPr>
      <w:r w:rsidRPr="00772EE2">
        <w:rPr>
          <w:rFonts w:ascii="Times New Roman" w:hAnsi="Times New Roman" w:cs="Times New Roman"/>
          <w:bCs/>
          <w:color w:val="000000"/>
          <w:sz w:val="24"/>
          <w:szCs w:val="24"/>
          <w:lang w:eastAsia="ar-SA"/>
        </w:rPr>
        <w:t xml:space="preserve">вся информация, предоставленная Заказчику, является достоверной, полной </w:t>
      </w:r>
      <w:r w:rsidRPr="00772EE2">
        <w:rPr>
          <w:rFonts w:ascii="Times New Roman" w:hAnsi="Times New Roman" w:cs="Times New Roman"/>
          <w:bCs/>
          <w:color w:val="000000"/>
          <w:sz w:val="24"/>
          <w:szCs w:val="24"/>
          <w:lang w:eastAsia="ar-SA"/>
        </w:rPr>
        <w:br/>
        <w:t>и точной, и Исполнитель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14:paraId="23A1C9C8" w14:textId="77777777" w:rsidR="00BC193A" w:rsidRPr="00772EE2" w:rsidRDefault="00BC193A" w:rsidP="00817F6A">
      <w:pPr>
        <w:numPr>
          <w:ilvl w:val="1"/>
          <w:numId w:val="28"/>
        </w:numPr>
        <w:tabs>
          <w:tab w:val="clear" w:pos="709"/>
          <w:tab w:val="left" w:pos="284"/>
          <w:tab w:val="left" w:pos="1134"/>
        </w:tabs>
        <w:spacing w:after="0" w:line="240" w:lineRule="auto"/>
        <w:ind w:left="0" w:firstLine="709"/>
        <w:jc w:val="both"/>
        <w:rPr>
          <w:rFonts w:ascii="Times New Roman" w:hAnsi="Times New Roman" w:cs="Times New Roman"/>
          <w:bCs/>
          <w:color w:val="000000"/>
          <w:sz w:val="24"/>
          <w:szCs w:val="24"/>
          <w:lang w:eastAsia="ar-SA"/>
        </w:rPr>
      </w:pPr>
      <w:r w:rsidRPr="00772EE2">
        <w:rPr>
          <w:rFonts w:ascii="Times New Roman" w:hAnsi="Times New Roman" w:cs="Times New Roman"/>
          <w:bCs/>
          <w:color w:val="000000"/>
          <w:sz w:val="24"/>
          <w:szCs w:val="24"/>
          <w:lang w:eastAsia="ar-SA"/>
        </w:rPr>
        <w:t xml:space="preserve">При заключении и исполнении Договора каждая Сторона полагается </w:t>
      </w:r>
      <w:r w:rsidRPr="00772EE2">
        <w:rPr>
          <w:rFonts w:ascii="Times New Roman" w:hAnsi="Times New Roman" w:cs="Times New Roman"/>
          <w:bCs/>
          <w:color w:val="000000"/>
          <w:sz w:val="24"/>
          <w:szCs w:val="24"/>
          <w:lang w:eastAsia="ar-SA"/>
        </w:rPr>
        <w:br/>
        <w:t xml:space="preserve">на достоверность, точность и полноту заверений другой Стороны, изложенных в настоящем разделе Договора. </w:t>
      </w:r>
    </w:p>
    <w:p w14:paraId="10C6D3AD" w14:textId="77777777" w:rsidR="00BC193A" w:rsidRPr="00772EE2" w:rsidRDefault="00BC193A" w:rsidP="00817F6A">
      <w:pPr>
        <w:numPr>
          <w:ilvl w:val="1"/>
          <w:numId w:val="28"/>
        </w:numPr>
        <w:tabs>
          <w:tab w:val="clear" w:pos="709"/>
          <w:tab w:val="left" w:pos="284"/>
          <w:tab w:val="left" w:pos="1134"/>
        </w:tabs>
        <w:spacing w:after="0" w:line="240" w:lineRule="auto"/>
        <w:ind w:left="0" w:firstLine="709"/>
        <w:jc w:val="both"/>
        <w:rPr>
          <w:rFonts w:ascii="Times New Roman" w:hAnsi="Times New Roman" w:cs="Times New Roman"/>
          <w:bCs/>
          <w:color w:val="000000"/>
          <w:sz w:val="24"/>
          <w:szCs w:val="24"/>
          <w:lang w:eastAsia="ar-SA"/>
        </w:rPr>
      </w:pPr>
      <w:r w:rsidRPr="00772EE2">
        <w:rPr>
          <w:rFonts w:ascii="Times New Roman" w:hAnsi="Times New Roman" w:cs="Times New Roman"/>
          <w:bCs/>
          <w:color w:val="000000"/>
          <w:sz w:val="24"/>
          <w:szCs w:val="24"/>
          <w:lang w:eastAsia="ar-SA"/>
        </w:rPr>
        <w:t>В случае если Исполнитель при заключении Договора предоставил Заказчику недостоверные заверения о любом из указанных в настоящем разделе Договора обстоятельств, имеющих существенное значение для заключения и исполнения Договора, Исполнитель обязан по письменному требованию Заказчика уплатить последнему штраф в размере 5 (пять) процентов от Цены Договора.</w:t>
      </w:r>
    </w:p>
    <w:p w14:paraId="36B35B68" w14:textId="77777777" w:rsidR="00BC193A" w:rsidRPr="00772EE2" w:rsidRDefault="00BC193A" w:rsidP="00817F6A">
      <w:pPr>
        <w:numPr>
          <w:ilvl w:val="1"/>
          <w:numId w:val="28"/>
        </w:numPr>
        <w:tabs>
          <w:tab w:val="clear" w:pos="709"/>
          <w:tab w:val="left" w:pos="284"/>
          <w:tab w:val="left" w:pos="1134"/>
        </w:tabs>
        <w:spacing w:after="0" w:line="240" w:lineRule="auto"/>
        <w:ind w:left="0" w:firstLine="709"/>
        <w:jc w:val="both"/>
        <w:rPr>
          <w:rFonts w:ascii="Times New Roman" w:hAnsi="Times New Roman" w:cs="Times New Roman"/>
          <w:bCs/>
          <w:color w:val="000000"/>
          <w:sz w:val="24"/>
          <w:szCs w:val="24"/>
          <w:lang w:eastAsia="ar-SA"/>
        </w:rPr>
      </w:pPr>
      <w:r w:rsidRPr="00772EE2">
        <w:rPr>
          <w:rFonts w:ascii="Times New Roman" w:hAnsi="Times New Roman" w:cs="Times New Roman"/>
          <w:bCs/>
          <w:color w:val="000000"/>
          <w:sz w:val="24"/>
          <w:szCs w:val="24"/>
          <w:lang w:eastAsia="ar-SA"/>
        </w:rPr>
        <w:t xml:space="preserve">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w:t>
      </w:r>
      <w:r w:rsidRPr="00772EE2">
        <w:rPr>
          <w:rFonts w:ascii="Times New Roman" w:hAnsi="Times New Roman" w:cs="Times New Roman"/>
          <w:bCs/>
          <w:color w:val="000000"/>
          <w:sz w:val="24"/>
          <w:szCs w:val="24"/>
          <w:lang w:eastAsia="ar-SA"/>
        </w:rPr>
        <w:br/>
      </w:r>
      <w:r w:rsidRPr="00772EE2">
        <w:rPr>
          <w:rFonts w:ascii="Times New Roman" w:hAnsi="Times New Roman" w:cs="Times New Roman"/>
          <w:bCs/>
          <w:color w:val="000000"/>
          <w:sz w:val="24"/>
          <w:szCs w:val="24"/>
          <w:lang w:eastAsia="ar-SA"/>
        </w:rPr>
        <w:lastRenderedPageBreak/>
        <w:t>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14:paraId="19C66A2B" w14:textId="77777777" w:rsidR="00312FD2" w:rsidRPr="00772EE2" w:rsidRDefault="00312FD2" w:rsidP="00772EE2">
      <w:pPr>
        <w:pStyle w:val="Textbody"/>
        <w:spacing w:after="0" w:line="240" w:lineRule="auto"/>
        <w:ind w:firstLine="709"/>
        <w:rPr>
          <w:rFonts w:cs="Times New Roman"/>
          <w:bCs/>
          <w:sz w:val="24"/>
          <w:szCs w:val="24"/>
        </w:rPr>
      </w:pPr>
    </w:p>
    <w:p w14:paraId="6BE3AEBD" w14:textId="77777777" w:rsidR="00312FD2" w:rsidRPr="00772EE2" w:rsidRDefault="00312FD2" w:rsidP="00772EE2">
      <w:pPr>
        <w:pStyle w:val="a5"/>
        <w:numPr>
          <w:ilvl w:val="0"/>
          <w:numId w:val="28"/>
        </w:numPr>
        <w:shd w:val="clear" w:color="auto" w:fill="FFFFFF"/>
        <w:tabs>
          <w:tab w:val="clear" w:pos="708"/>
          <w:tab w:val="left" w:pos="426"/>
        </w:tabs>
        <w:spacing w:after="0" w:line="240" w:lineRule="auto"/>
        <w:ind w:left="0"/>
        <w:contextualSpacing/>
        <w:jc w:val="center"/>
        <w:rPr>
          <w:rFonts w:cs="Times New Roman"/>
          <w:b/>
          <w:bCs/>
        </w:rPr>
      </w:pPr>
      <w:r w:rsidRPr="00772EE2">
        <w:rPr>
          <w:rFonts w:cs="Times New Roman"/>
          <w:b/>
          <w:bCs/>
        </w:rPr>
        <w:t>Исключительные права и патенты</w:t>
      </w:r>
    </w:p>
    <w:p w14:paraId="18B36E91" w14:textId="77777777" w:rsidR="00312FD2" w:rsidRPr="00772EE2" w:rsidRDefault="00312FD2" w:rsidP="00772EE2">
      <w:pPr>
        <w:pStyle w:val="a5"/>
        <w:numPr>
          <w:ilvl w:val="1"/>
          <w:numId w:val="28"/>
        </w:numPr>
        <w:shd w:val="clear" w:color="auto" w:fill="FFFFFF"/>
        <w:tabs>
          <w:tab w:val="clear" w:pos="708"/>
          <w:tab w:val="left" w:pos="1134"/>
        </w:tabs>
        <w:spacing w:after="0" w:line="240" w:lineRule="auto"/>
        <w:ind w:left="0" w:firstLine="709"/>
        <w:contextualSpacing/>
        <w:jc w:val="both"/>
        <w:rPr>
          <w:rFonts w:cs="Times New Roman"/>
          <w:bCs/>
        </w:rPr>
      </w:pPr>
      <w:r w:rsidRPr="00772EE2">
        <w:rPr>
          <w:rFonts w:cs="Times New Roman"/>
          <w:bCs/>
        </w:rPr>
        <w:t>Исполнитель гарантирует, что оказание Услуг, предусмотренных Договором, а также передача Заказчику результата Услуг не нарушит исключительных и иных интеллектуальных прав третьих лиц</w:t>
      </w:r>
      <w:r w:rsidRPr="00772EE2">
        <w:rPr>
          <w:rFonts w:cs="Times New Roman"/>
        </w:rPr>
        <w:t xml:space="preserve"> </w:t>
      </w:r>
      <w:r w:rsidRPr="00772EE2">
        <w:rPr>
          <w:rFonts w:cs="Times New Roman"/>
          <w:bCs/>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14:paraId="36A5655A" w14:textId="77777777" w:rsidR="00312FD2" w:rsidRPr="00772EE2" w:rsidRDefault="00312FD2" w:rsidP="00772EE2">
      <w:pPr>
        <w:pStyle w:val="a5"/>
        <w:numPr>
          <w:ilvl w:val="1"/>
          <w:numId w:val="28"/>
        </w:numPr>
        <w:shd w:val="clear" w:color="auto" w:fill="FFFFFF"/>
        <w:tabs>
          <w:tab w:val="clear" w:pos="708"/>
          <w:tab w:val="left" w:pos="1134"/>
        </w:tabs>
        <w:spacing w:after="0" w:line="240" w:lineRule="auto"/>
        <w:ind w:left="0" w:firstLine="709"/>
        <w:contextualSpacing/>
        <w:jc w:val="both"/>
        <w:rPr>
          <w:rFonts w:cs="Times New Roman"/>
          <w:bCs/>
        </w:rPr>
      </w:pPr>
      <w:r w:rsidRPr="00772EE2">
        <w:rPr>
          <w:rFonts w:cs="Times New Roman"/>
          <w:bCs/>
        </w:rPr>
        <w:t xml:space="preserve">Исполнитель вправе использовать при оказании Услуг результаты интеллектуальной деятельности, принадлежащие третьим лицам, только если он получил на это соответствующие разрешения (лицензии) этих лиц. </w:t>
      </w:r>
    </w:p>
    <w:p w14:paraId="022DFBC6" w14:textId="77777777" w:rsidR="00312FD2" w:rsidRPr="00772EE2" w:rsidRDefault="00312FD2" w:rsidP="00772EE2">
      <w:pPr>
        <w:pStyle w:val="a5"/>
        <w:numPr>
          <w:ilvl w:val="1"/>
          <w:numId w:val="28"/>
        </w:numPr>
        <w:shd w:val="clear" w:color="auto" w:fill="FFFFFF"/>
        <w:tabs>
          <w:tab w:val="clear" w:pos="708"/>
          <w:tab w:val="left" w:pos="1134"/>
        </w:tabs>
        <w:spacing w:after="0" w:line="240" w:lineRule="auto"/>
        <w:ind w:left="0" w:firstLine="709"/>
        <w:contextualSpacing/>
        <w:jc w:val="both"/>
        <w:rPr>
          <w:rFonts w:cs="Times New Roman"/>
          <w:bCs/>
        </w:rPr>
      </w:pPr>
      <w:r w:rsidRPr="00772EE2">
        <w:rPr>
          <w:rFonts w:cs="Times New Roman"/>
          <w:bCs/>
        </w:rPr>
        <w:t>В случае, если Заказчику будут предъявлены требования, связанные с нарушением Исполнителем при оказании Услуг по Договору исключительных и / или иных интеллектуальных прав третьих лиц, Исполнитель обязан полностью возместить Заказчику все расходы и убытки, связанные с такими требованиями, включая расходы на юридических консультантов.</w:t>
      </w:r>
    </w:p>
    <w:p w14:paraId="392098BF" w14:textId="77777777" w:rsidR="00312FD2" w:rsidRPr="00772EE2" w:rsidRDefault="00312FD2" w:rsidP="00772EE2">
      <w:pPr>
        <w:pStyle w:val="Textbody"/>
        <w:spacing w:after="0" w:line="240" w:lineRule="auto"/>
        <w:ind w:firstLine="709"/>
        <w:rPr>
          <w:rFonts w:cs="Times New Roman"/>
          <w:bCs/>
          <w:sz w:val="24"/>
          <w:szCs w:val="24"/>
        </w:rPr>
      </w:pPr>
    </w:p>
    <w:p w14:paraId="3290AB9C" w14:textId="77777777" w:rsidR="00BC193A" w:rsidRPr="00772EE2" w:rsidRDefault="00BC193A" w:rsidP="00772EE2">
      <w:pPr>
        <w:pStyle w:val="a5"/>
        <w:numPr>
          <w:ilvl w:val="0"/>
          <w:numId w:val="28"/>
        </w:numPr>
        <w:shd w:val="clear" w:color="auto" w:fill="FFFFFF"/>
        <w:tabs>
          <w:tab w:val="clear" w:pos="708"/>
          <w:tab w:val="left" w:pos="851"/>
        </w:tabs>
        <w:spacing w:after="0" w:line="240" w:lineRule="auto"/>
        <w:ind w:left="0"/>
        <w:contextualSpacing/>
        <w:jc w:val="center"/>
        <w:rPr>
          <w:rFonts w:cs="Times New Roman"/>
          <w:b/>
        </w:rPr>
      </w:pPr>
      <w:r w:rsidRPr="00772EE2">
        <w:rPr>
          <w:rFonts w:cs="Times New Roman"/>
          <w:b/>
          <w:bCs/>
        </w:rPr>
        <w:t>П</w:t>
      </w:r>
      <w:r w:rsidRPr="00772EE2">
        <w:rPr>
          <w:rFonts w:cs="Times New Roman"/>
          <w:b/>
        </w:rPr>
        <w:t>рекращение (расторжение) Договора</w:t>
      </w:r>
    </w:p>
    <w:p w14:paraId="73145071" w14:textId="2021F3B6" w:rsidR="00BC193A" w:rsidRPr="00772EE2" w:rsidRDefault="00BC193A" w:rsidP="00817F6A">
      <w:pPr>
        <w:pStyle w:val="a5"/>
        <w:numPr>
          <w:ilvl w:val="1"/>
          <w:numId w:val="28"/>
        </w:numPr>
        <w:shd w:val="clear" w:color="auto" w:fill="FFFFFF"/>
        <w:tabs>
          <w:tab w:val="clear" w:pos="708"/>
          <w:tab w:val="left" w:pos="1134"/>
          <w:tab w:val="left" w:pos="1418"/>
        </w:tabs>
        <w:spacing w:after="0" w:line="240" w:lineRule="auto"/>
        <w:ind w:left="0" w:firstLine="709"/>
        <w:contextualSpacing/>
        <w:jc w:val="both"/>
        <w:rPr>
          <w:rFonts w:cs="Times New Roman"/>
        </w:rPr>
      </w:pPr>
      <w:r w:rsidRPr="00772EE2">
        <w:rPr>
          <w:rFonts w:cs="Times New Roman"/>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разделом 1</w:t>
      </w:r>
      <w:r w:rsidR="007A47A2">
        <w:rPr>
          <w:rFonts w:cs="Times New Roman"/>
        </w:rPr>
        <w:t>5</w:t>
      </w:r>
      <w:r w:rsidRPr="00772EE2">
        <w:rPr>
          <w:rFonts w:cs="Times New Roman"/>
        </w:rPr>
        <w:t xml:space="preserve"> Договора, с приложением подписанного соглашения о расторжении Договора.</w:t>
      </w:r>
    </w:p>
    <w:p w14:paraId="6D5EF7E8" w14:textId="77777777" w:rsidR="00135D16" w:rsidRPr="00772EE2" w:rsidRDefault="00BC193A" w:rsidP="00817F6A">
      <w:pPr>
        <w:pStyle w:val="a5"/>
        <w:numPr>
          <w:ilvl w:val="1"/>
          <w:numId w:val="28"/>
        </w:numPr>
        <w:tabs>
          <w:tab w:val="clear" w:pos="708"/>
          <w:tab w:val="left" w:pos="1134"/>
          <w:tab w:val="left" w:pos="1418"/>
        </w:tabs>
        <w:autoSpaceDE w:val="0"/>
        <w:autoSpaceDN w:val="0"/>
        <w:adjustRightInd w:val="0"/>
        <w:spacing w:after="0" w:line="240" w:lineRule="auto"/>
        <w:ind w:left="0" w:firstLine="709"/>
        <w:jc w:val="both"/>
        <w:rPr>
          <w:rFonts w:cs="Times New Roman"/>
          <w:lang w:eastAsia="ru-RU"/>
        </w:rPr>
      </w:pPr>
      <w:r w:rsidRPr="00772EE2">
        <w:rPr>
          <w:rFonts w:cs="Times New Roman"/>
        </w:rPr>
        <w:t>Заказчик вправе в любое время до сдачи ему Услуг в одностороннем внесудебном порядке отказаться от Договора полностью или в части</w:t>
      </w:r>
      <w:r w:rsidR="00135D16" w:rsidRPr="00772EE2">
        <w:rPr>
          <w:rFonts w:cs="Times New Roman"/>
        </w:rPr>
        <w:t xml:space="preserve"> п</w:t>
      </w:r>
      <w:r w:rsidR="00135D16" w:rsidRPr="00772EE2">
        <w:rPr>
          <w:rFonts w:cs="Times New Roman"/>
          <w:lang w:eastAsia="ru-RU"/>
        </w:rPr>
        <w:t>ри условии оплаты Исполнителю фактически понесенных им расходов.</w:t>
      </w:r>
    </w:p>
    <w:p w14:paraId="6F597F08" w14:textId="77777777" w:rsidR="00BC193A" w:rsidRPr="00772EE2" w:rsidRDefault="00BC193A" w:rsidP="00817F6A">
      <w:pPr>
        <w:pStyle w:val="a5"/>
        <w:shd w:val="clear" w:color="auto" w:fill="FFFFFF"/>
        <w:tabs>
          <w:tab w:val="left" w:pos="1134"/>
          <w:tab w:val="left" w:pos="1418"/>
        </w:tabs>
        <w:spacing w:after="0" w:line="240" w:lineRule="auto"/>
        <w:ind w:left="0" w:firstLine="709"/>
        <w:jc w:val="both"/>
        <w:rPr>
          <w:rFonts w:cs="Times New Roman"/>
        </w:rPr>
      </w:pPr>
      <w:r w:rsidRPr="00772EE2">
        <w:rPr>
          <w:rFonts w:cs="Times New Roman"/>
        </w:rPr>
        <w:t>Возмещение убытков Исполнителя, вызванных отказом от Договора (исполнения Договора), Заказчиком не производится.</w:t>
      </w:r>
    </w:p>
    <w:p w14:paraId="576B4A92" w14:textId="77777777" w:rsidR="00BC193A" w:rsidRPr="00772EE2" w:rsidRDefault="00BC193A" w:rsidP="00817F6A">
      <w:pPr>
        <w:pStyle w:val="a5"/>
        <w:numPr>
          <w:ilvl w:val="1"/>
          <w:numId w:val="28"/>
        </w:numPr>
        <w:shd w:val="clear" w:color="auto" w:fill="FFFFFF"/>
        <w:tabs>
          <w:tab w:val="clear" w:pos="708"/>
          <w:tab w:val="left" w:pos="1134"/>
          <w:tab w:val="left" w:pos="1418"/>
        </w:tabs>
        <w:spacing w:after="0" w:line="240" w:lineRule="auto"/>
        <w:ind w:left="0" w:firstLine="709"/>
        <w:contextualSpacing/>
        <w:jc w:val="both"/>
        <w:rPr>
          <w:rFonts w:cs="Times New Roman"/>
        </w:rPr>
      </w:pPr>
      <w:r w:rsidRPr="00772EE2">
        <w:rPr>
          <w:rFonts w:cs="Times New Roman"/>
        </w:rPr>
        <w:t>В случае существенного нарушения Договора Исполнителем Заказчик вправе в одностороннем внесудебном порядке отказаться от Договора и потребовать полного возмещения Исполнителем убытков, причиненных отказом от Договора (исполнения Договора).</w:t>
      </w:r>
    </w:p>
    <w:p w14:paraId="4A1895D6" w14:textId="77777777" w:rsidR="00BC193A" w:rsidRPr="00772EE2" w:rsidRDefault="00BC193A" w:rsidP="00817F6A">
      <w:pPr>
        <w:pStyle w:val="a5"/>
        <w:shd w:val="clear" w:color="auto" w:fill="FFFFFF"/>
        <w:tabs>
          <w:tab w:val="left" w:pos="1134"/>
          <w:tab w:val="left" w:pos="1418"/>
        </w:tabs>
        <w:spacing w:after="0" w:line="240" w:lineRule="auto"/>
        <w:ind w:left="0" w:firstLine="709"/>
        <w:jc w:val="both"/>
        <w:rPr>
          <w:rFonts w:cs="Times New Roman"/>
        </w:rPr>
      </w:pPr>
      <w:r w:rsidRPr="00772EE2">
        <w:rPr>
          <w:rFonts w:cs="Times New Roman"/>
        </w:rPr>
        <w:t>Заказчик одновременно с уведомлением об отказе от Договора (исполнения Договора) направляет Исполнителю письменное требование о возмещении убытков с приложением расчета суммы убытков. Исполнитель обязан оплатить Заказчику убытки не позднее 15 (пятнадцати) календарных дней с момента получения расчета суммы убытков от Заказчика.</w:t>
      </w:r>
    </w:p>
    <w:p w14:paraId="2C390191" w14:textId="77777777" w:rsidR="00BC193A" w:rsidRPr="00772EE2" w:rsidRDefault="00BC193A" w:rsidP="00817F6A">
      <w:pPr>
        <w:pStyle w:val="a5"/>
        <w:numPr>
          <w:ilvl w:val="1"/>
          <w:numId w:val="28"/>
        </w:numPr>
        <w:shd w:val="clear" w:color="auto" w:fill="FFFFFF"/>
        <w:tabs>
          <w:tab w:val="clear" w:pos="708"/>
          <w:tab w:val="left" w:pos="1134"/>
          <w:tab w:val="left" w:pos="1418"/>
        </w:tabs>
        <w:spacing w:after="0" w:line="240" w:lineRule="auto"/>
        <w:ind w:left="0" w:firstLine="709"/>
        <w:contextualSpacing/>
        <w:jc w:val="both"/>
        <w:rPr>
          <w:rFonts w:cs="Times New Roman"/>
        </w:rPr>
      </w:pPr>
      <w:r w:rsidRPr="00772EE2">
        <w:rPr>
          <w:rFonts w:cs="Times New Roman"/>
        </w:rPr>
        <w:t>Стороны установили, что существенным нарушением Договора Исполнителем является:</w:t>
      </w:r>
    </w:p>
    <w:p w14:paraId="21FDF4D0" w14:textId="77777777" w:rsidR="00BC193A" w:rsidRPr="00772EE2" w:rsidRDefault="00BC193A" w:rsidP="00817F6A">
      <w:pPr>
        <w:pStyle w:val="a5"/>
        <w:numPr>
          <w:ilvl w:val="0"/>
          <w:numId w:val="14"/>
        </w:numPr>
        <w:tabs>
          <w:tab w:val="clear" w:pos="708"/>
          <w:tab w:val="left" w:pos="1134"/>
          <w:tab w:val="left" w:pos="1418"/>
        </w:tabs>
        <w:spacing w:after="0" w:line="240" w:lineRule="auto"/>
        <w:ind w:left="0" w:firstLine="709"/>
        <w:contextualSpacing/>
        <w:jc w:val="both"/>
        <w:rPr>
          <w:rFonts w:cs="Times New Roman"/>
        </w:rPr>
      </w:pPr>
      <w:r w:rsidRPr="00772EE2">
        <w:rPr>
          <w:rFonts w:cs="Times New Roman"/>
        </w:rPr>
        <w:t xml:space="preserve">нарушение Исполнителем начального и конечного сроков оказания Услуг по Договору более чем на </w:t>
      </w:r>
      <w:r w:rsidR="00E644FC" w:rsidRPr="00772EE2">
        <w:rPr>
          <w:rFonts w:cs="Times New Roman"/>
        </w:rPr>
        <w:t xml:space="preserve">10 </w:t>
      </w:r>
      <w:r w:rsidRPr="00772EE2">
        <w:rPr>
          <w:rFonts w:cs="Times New Roman"/>
        </w:rPr>
        <w:t>(десят</w:t>
      </w:r>
      <w:r w:rsidR="00E644FC" w:rsidRPr="00772EE2">
        <w:rPr>
          <w:rFonts w:cs="Times New Roman"/>
        </w:rPr>
        <w:t>ь</w:t>
      </w:r>
      <w:r w:rsidRPr="00772EE2">
        <w:rPr>
          <w:rFonts w:cs="Times New Roman"/>
        </w:rPr>
        <w:t xml:space="preserve">) </w:t>
      </w:r>
      <w:r w:rsidR="00E644FC" w:rsidRPr="00772EE2">
        <w:rPr>
          <w:rFonts w:cs="Times New Roman"/>
        </w:rPr>
        <w:t xml:space="preserve">рабочих </w:t>
      </w:r>
      <w:r w:rsidRPr="00772EE2">
        <w:rPr>
          <w:rFonts w:cs="Times New Roman"/>
        </w:rPr>
        <w:t>дней по причинам, не зависящим от Заказчика;</w:t>
      </w:r>
    </w:p>
    <w:p w14:paraId="26A5A0F0" w14:textId="77777777" w:rsidR="00E644FC" w:rsidRPr="00772EE2" w:rsidRDefault="00E644FC" w:rsidP="00817F6A">
      <w:pPr>
        <w:pStyle w:val="a5"/>
        <w:numPr>
          <w:ilvl w:val="0"/>
          <w:numId w:val="14"/>
        </w:numPr>
        <w:tabs>
          <w:tab w:val="clear" w:pos="708"/>
          <w:tab w:val="left" w:pos="1134"/>
          <w:tab w:val="left" w:pos="1418"/>
        </w:tabs>
        <w:spacing w:after="0" w:line="240" w:lineRule="auto"/>
        <w:ind w:left="0" w:firstLine="709"/>
        <w:contextualSpacing/>
        <w:jc w:val="both"/>
        <w:rPr>
          <w:rFonts w:cs="Times New Roman"/>
        </w:rPr>
      </w:pPr>
      <w:r w:rsidRPr="00772EE2">
        <w:rPr>
          <w:rFonts w:cs="Times New Roman"/>
        </w:rPr>
        <w:t>повторное выявление замечаний в Отчете об оценке после их первичного устранения Исполнителем;</w:t>
      </w:r>
    </w:p>
    <w:p w14:paraId="3B1BD4B4" w14:textId="77777777" w:rsidR="00BC193A" w:rsidRPr="00772EE2" w:rsidRDefault="00BC193A" w:rsidP="00817F6A">
      <w:pPr>
        <w:pStyle w:val="a5"/>
        <w:numPr>
          <w:ilvl w:val="0"/>
          <w:numId w:val="14"/>
        </w:numPr>
        <w:tabs>
          <w:tab w:val="clear" w:pos="708"/>
          <w:tab w:val="left" w:pos="1134"/>
          <w:tab w:val="left" w:pos="1418"/>
        </w:tabs>
        <w:spacing w:after="0" w:line="240" w:lineRule="auto"/>
        <w:ind w:left="0" w:firstLine="709"/>
        <w:contextualSpacing/>
        <w:jc w:val="both"/>
        <w:rPr>
          <w:rFonts w:cs="Times New Roman"/>
        </w:rPr>
      </w:pPr>
      <w:r w:rsidRPr="00772EE2">
        <w:rPr>
          <w:rFonts w:cs="Times New Roman"/>
        </w:rPr>
        <w:t>принятие актов государственных органов или организаций, лишающих Исполнителя в установленном порядке права на оказание Услуг по Договору;</w:t>
      </w:r>
    </w:p>
    <w:p w14:paraId="35BBDC1A" w14:textId="77777777" w:rsidR="00BC193A" w:rsidRPr="00772EE2" w:rsidRDefault="00BC193A" w:rsidP="00817F6A">
      <w:pPr>
        <w:pStyle w:val="a5"/>
        <w:numPr>
          <w:ilvl w:val="0"/>
          <w:numId w:val="14"/>
        </w:numPr>
        <w:tabs>
          <w:tab w:val="clear" w:pos="708"/>
          <w:tab w:val="left" w:pos="1134"/>
          <w:tab w:val="left" w:pos="1418"/>
        </w:tabs>
        <w:spacing w:after="0" w:line="240" w:lineRule="auto"/>
        <w:ind w:left="0" w:firstLine="709"/>
        <w:contextualSpacing/>
        <w:jc w:val="both"/>
        <w:rPr>
          <w:rFonts w:cs="Times New Roman"/>
        </w:rPr>
      </w:pPr>
      <w:r w:rsidRPr="00772EE2">
        <w:rPr>
          <w:rFonts w:cs="Times New Roman"/>
        </w:rPr>
        <w:t>наложение ареста на имущество Исполнителя, введение арбитражным судом процедуры несостоятельности (банкротства) в отношении Исполнителя;</w:t>
      </w:r>
    </w:p>
    <w:p w14:paraId="02F79BB4" w14:textId="77777777" w:rsidR="00BC193A" w:rsidRPr="00772EE2" w:rsidRDefault="00BC193A" w:rsidP="00817F6A">
      <w:pPr>
        <w:pStyle w:val="a5"/>
        <w:numPr>
          <w:ilvl w:val="0"/>
          <w:numId w:val="14"/>
        </w:numPr>
        <w:tabs>
          <w:tab w:val="clear" w:pos="708"/>
          <w:tab w:val="left" w:pos="1134"/>
          <w:tab w:val="left" w:pos="1418"/>
        </w:tabs>
        <w:spacing w:after="0" w:line="240" w:lineRule="auto"/>
        <w:ind w:left="0" w:firstLine="709"/>
        <w:contextualSpacing/>
        <w:jc w:val="both"/>
        <w:rPr>
          <w:rFonts w:cs="Times New Roman"/>
        </w:rPr>
      </w:pPr>
      <w:r w:rsidRPr="00772EE2">
        <w:rPr>
          <w:rFonts w:cs="Times New Roman"/>
        </w:rPr>
        <w:t xml:space="preserve">установление в ходе исполнения Договора фактов недостоверности, неточности или неполноты заверений Исполнителя об обстоятельствах, указанных в разделе </w:t>
      </w:r>
      <w:r w:rsidR="00A81DE7" w:rsidRPr="00772EE2">
        <w:rPr>
          <w:rFonts w:cs="Times New Roman"/>
        </w:rPr>
        <w:t>12</w:t>
      </w:r>
      <w:r w:rsidRPr="00772EE2">
        <w:rPr>
          <w:rFonts w:cs="Times New Roman"/>
        </w:rPr>
        <w:t xml:space="preserve"> Договора, и имеющих существенное значение для его заключения и исполнения.</w:t>
      </w:r>
    </w:p>
    <w:p w14:paraId="701CFC17" w14:textId="77777777" w:rsidR="00BC193A" w:rsidRPr="00772EE2" w:rsidRDefault="00BC193A" w:rsidP="00817F6A">
      <w:pPr>
        <w:pStyle w:val="a5"/>
        <w:numPr>
          <w:ilvl w:val="1"/>
          <w:numId w:val="28"/>
        </w:numPr>
        <w:shd w:val="clear" w:color="auto" w:fill="FFFFFF"/>
        <w:tabs>
          <w:tab w:val="clear" w:pos="708"/>
          <w:tab w:val="left" w:pos="1134"/>
          <w:tab w:val="left" w:pos="1418"/>
        </w:tabs>
        <w:spacing w:after="0" w:line="240" w:lineRule="auto"/>
        <w:ind w:left="0" w:firstLine="709"/>
        <w:contextualSpacing/>
        <w:jc w:val="both"/>
        <w:rPr>
          <w:rFonts w:cs="Times New Roman"/>
        </w:rPr>
      </w:pPr>
      <w:r w:rsidRPr="00772EE2">
        <w:rPr>
          <w:rFonts w:cs="Times New Roman"/>
        </w:rPr>
        <w:t xml:space="preserve">В случае отказа Заказчика от Договора последний считается прекращенным (расторгнутым) со дня, следующего за днем получения Исполнителем уведомления Заказчика об отказе от Договора (исполнения Договора). </w:t>
      </w:r>
    </w:p>
    <w:p w14:paraId="22FFE4F0" w14:textId="77777777" w:rsidR="00BC193A" w:rsidRPr="00772EE2" w:rsidRDefault="00BC193A" w:rsidP="00817F6A">
      <w:pPr>
        <w:pStyle w:val="a5"/>
        <w:numPr>
          <w:ilvl w:val="1"/>
          <w:numId w:val="28"/>
        </w:numPr>
        <w:shd w:val="clear" w:color="auto" w:fill="FFFFFF"/>
        <w:tabs>
          <w:tab w:val="clear" w:pos="708"/>
          <w:tab w:val="left" w:pos="1134"/>
          <w:tab w:val="left" w:pos="1418"/>
        </w:tabs>
        <w:spacing w:after="0" w:line="240" w:lineRule="auto"/>
        <w:ind w:left="0" w:firstLine="709"/>
        <w:contextualSpacing/>
        <w:jc w:val="both"/>
        <w:rPr>
          <w:rFonts w:cs="Times New Roman"/>
        </w:rPr>
      </w:pPr>
      <w:r w:rsidRPr="00772EE2">
        <w:rPr>
          <w:rFonts w:cs="Times New Roman"/>
        </w:rPr>
        <w:lastRenderedPageBreak/>
        <w:t>При прекращении (расторжении) Договора по основаниям, указанным в настоящем разделе, все обязательства Сторон по Договору считаются прекратившимися, за исключением обязательств по незавершенным расчетам, а также обязательств Исполнителя по возмещению неустойки (пени), штрафов и убытков в случаях и размерах, предусмотренных Договором.</w:t>
      </w:r>
    </w:p>
    <w:p w14:paraId="4DFE88DA" w14:textId="77777777" w:rsidR="00BC193A" w:rsidRPr="00772EE2" w:rsidRDefault="00BC193A" w:rsidP="00772EE2">
      <w:pPr>
        <w:pStyle w:val="Textbody"/>
        <w:spacing w:after="0" w:line="240" w:lineRule="auto"/>
        <w:ind w:firstLine="709"/>
        <w:rPr>
          <w:rFonts w:cs="Times New Roman"/>
          <w:bCs/>
          <w:sz w:val="24"/>
          <w:szCs w:val="24"/>
        </w:rPr>
      </w:pPr>
    </w:p>
    <w:p w14:paraId="466BF1D8" w14:textId="77777777" w:rsidR="00BC193A" w:rsidRPr="00772EE2" w:rsidRDefault="00BC193A" w:rsidP="00772EE2">
      <w:pPr>
        <w:pStyle w:val="a5"/>
        <w:numPr>
          <w:ilvl w:val="0"/>
          <w:numId w:val="28"/>
        </w:numPr>
        <w:shd w:val="clear" w:color="auto" w:fill="FFFFFF"/>
        <w:tabs>
          <w:tab w:val="clear" w:pos="708"/>
          <w:tab w:val="left" w:pos="426"/>
        </w:tabs>
        <w:spacing w:after="0" w:line="240" w:lineRule="auto"/>
        <w:ind w:left="0" w:firstLine="0"/>
        <w:contextualSpacing/>
        <w:jc w:val="center"/>
        <w:rPr>
          <w:rFonts w:cs="Times New Roman"/>
          <w:b/>
          <w:bCs/>
        </w:rPr>
      </w:pPr>
      <w:r w:rsidRPr="00772EE2">
        <w:rPr>
          <w:rFonts w:cs="Times New Roman"/>
          <w:b/>
          <w:bCs/>
        </w:rPr>
        <w:t>Заключительные положения</w:t>
      </w:r>
    </w:p>
    <w:p w14:paraId="3629BE57" w14:textId="77777777" w:rsidR="00BC193A" w:rsidRPr="00B5163B" w:rsidRDefault="00BC193A" w:rsidP="00B5163B">
      <w:pPr>
        <w:pStyle w:val="a5"/>
        <w:numPr>
          <w:ilvl w:val="1"/>
          <w:numId w:val="28"/>
        </w:numPr>
        <w:shd w:val="clear" w:color="auto" w:fill="FFFFFF"/>
        <w:tabs>
          <w:tab w:val="clear" w:pos="708"/>
          <w:tab w:val="left" w:pos="1134"/>
        </w:tabs>
        <w:spacing w:after="0" w:line="240" w:lineRule="auto"/>
        <w:ind w:left="0" w:firstLine="709"/>
        <w:contextualSpacing/>
        <w:jc w:val="both"/>
        <w:rPr>
          <w:rFonts w:cs="Times New Roman"/>
        </w:rPr>
      </w:pPr>
      <w:r w:rsidRPr="00B5163B">
        <w:rPr>
          <w:rFonts w:cs="Times New Roman"/>
        </w:rPr>
        <w:t xml:space="preserve">Договор вступает в силу с даты его подписания Сторонами и действует до полного исполнения ими принятых на себя обязательств. </w:t>
      </w:r>
      <w:permStart w:id="85946738" w:edGrp="everyone"/>
      <w:r w:rsidRPr="00B5163B">
        <w:rPr>
          <w:rFonts w:cs="Times New Roman"/>
          <w:highlight w:val="lightGray"/>
        </w:rPr>
        <w:t xml:space="preserve">В соответствии с пунктом 2 статьи 425 ГК РФ условия Договора применяются к отношениям Сторон, возникшим </w:t>
      </w:r>
      <w:proofErr w:type="gramStart"/>
      <w:r w:rsidRPr="00B5163B">
        <w:rPr>
          <w:rFonts w:cs="Times New Roman"/>
          <w:highlight w:val="lightGray"/>
        </w:rPr>
        <w:t>с</w:t>
      </w:r>
      <w:proofErr w:type="gramEnd"/>
      <w:r w:rsidRPr="00B5163B">
        <w:rPr>
          <w:rFonts w:cs="Times New Roman"/>
          <w:highlight w:val="lightGray"/>
        </w:rPr>
        <w:t xml:space="preserve"> __________</w:t>
      </w:r>
      <w:r w:rsidRPr="00B5163B">
        <w:rPr>
          <w:rFonts w:cs="Times New Roman"/>
        </w:rPr>
        <w:t>.</w:t>
      </w:r>
    </w:p>
    <w:p w14:paraId="71FA5DDB" w14:textId="77777777" w:rsidR="00D91E5D" w:rsidRDefault="00D91E5D" w:rsidP="00D91E5D">
      <w:pPr>
        <w:numPr>
          <w:ilvl w:val="1"/>
          <w:numId w:val="28"/>
        </w:numPr>
        <w:tabs>
          <w:tab w:val="clear" w:pos="709"/>
        </w:tabs>
        <w:suppressAutoHyphens w:val="0"/>
        <w:snapToGrid w:val="0"/>
        <w:spacing w:after="0" w:line="240" w:lineRule="auto"/>
        <w:ind w:left="0" w:firstLine="709"/>
        <w:jc w:val="both"/>
        <w:rPr>
          <w:rFonts w:ascii="Times New Roman" w:hAnsi="Times New Roman"/>
          <w:sz w:val="24"/>
          <w:szCs w:val="24"/>
          <w:highlight w:val="lightGray"/>
        </w:rPr>
      </w:pPr>
      <w:r w:rsidRPr="00924ED5">
        <w:rPr>
          <w:rFonts w:ascii="Times New Roman" w:hAnsi="Times New Roman"/>
          <w:sz w:val="24"/>
          <w:szCs w:val="24"/>
          <w:highlight w:val="lightGray"/>
        </w:rPr>
        <w:t xml:space="preserve">Договор заключается в электронной форме с использованием программно-аппаратных средств </w:t>
      </w:r>
      <w:r w:rsidRPr="00924ED5">
        <w:rPr>
          <w:rFonts w:ascii="Times New Roman" w:hAnsi="Times New Roman"/>
          <w:i/>
          <w:sz w:val="24"/>
          <w:szCs w:val="24"/>
          <w:highlight w:val="lightGray"/>
        </w:rPr>
        <w:t>электронной площадки</w:t>
      </w:r>
      <w:r w:rsidRPr="00924ED5">
        <w:rPr>
          <w:rFonts w:ascii="Times New Roman" w:hAnsi="Times New Roman"/>
          <w:sz w:val="24"/>
          <w:szCs w:val="24"/>
          <w:highlight w:val="lightGray"/>
        </w:rPr>
        <w:t xml:space="preserve"> путем его подписания усиленными квалифицированными электронными подписями (далее – УКЭП) уполномоченных представителей Сторон</w:t>
      </w:r>
      <w:r>
        <w:rPr>
          <w:rFonts w:ascii="Times New Roman" w:hAnsi="Times New Roman"/>
          <w:sz w:val="24"/>
          <w:szCs w:val="24"/>
          <w:highlight w:val="lightGray"/>
        </w:rPr>
        <w:t>.</w:t>
      </w:r>
      <w:r w:rsidRPr="00924ED5">
        <w:rPr>
          <w:rFonts w:ascii="Times New Roman" w:hAnsi="Times New Roman"/>
          <w:sz w:val="24"/>
          <w:szCs w:val="24"/>
          <w:highlight w:val="lightGray"/>
        </w:rPr>
        <w:t xml:space="preserve"> </w:t>
      </w:r>
    </w:p>
    <w:p w14:paraId="2CEF96DE" w14:textId="77777777" w:rsidR="00D91E5D" w:rsidRDefault="00D91E5D" w:rsidP="00D91E5D">
      <w:pPr>
        <w:spacing w:after="0" w:line="240" w:lineRule="auto"/>
        <w:ind w:firstLine="709"/>
        <w:jc w:val="both"/>
        <w:rPr>
          <w:rFonts w:ascii="Times New Roman" w:hAnsi="Times New Roman"/>
          <w:sz w:val="24"/>
          <w:szCs w:val="24"/>
          <w:highlight w:val="lightGray"/>
        </w:rPr>
      </w:pPr>
      <w:r w:rsidRPr="00BB5BD0">
        <w:rPr>
          <w:rFonts w:ascii="Times New Roman" w:hAnsi="Times New Roman"/>
          <w:sz w:val="24"/>
          <w:szCs w:val="24"/>
          <w:highlight w:val="lightGray"/>
        </w:rPr>
        <w:t>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r w:rsidRPr="00924ED5">
        <w:rPr>
          <w:rStyle w:val="ad"/>
          <w:rFonts w:ascii="Times New Roman" w:hAnsi="Times New Roman"/>
          <w:sz w:val="24"/>
          <w:szCs w:val="24"/>
          <w:highlight w:val="lightGray"/>
        </w:rPr>
        <w:footnoteReference w:id="6"/>
      </w:r>
      <w:r w:rsidRPr="00924ED5">
        <w:rPr>
          <w:rFonts w:ascii="Times New Roman" w:hAnsi="Times New Roman"/>
          <w:sz w:val="24"/>
          <w:szCs w:val="24"/>
          <w:highlight w:val="lightGray"/>
        </w:rPr>
        <w:t>.</w:t>
      </w:r>
    </w:p>
    <w:p w14:paraId="7E7B834F" w14:textId="77777777" w:rsidR="00D91E5D" w:rsidRDefault="00D91E5D" w:rsidP="00D91E5D">
      <w:pPr>
        <w:snapToGrid w:val="0"/>
        <w:spacing w:after="0" w:line="240" w:lineRule="auto"/>
        <w:ind w:left="568"/>
        <w:jc w:val="both"/>
        <w:rPr>
          <w:rFonts w:ascii="Times New Roman" w:hAnsi="Times New Roman"/>
          <w:i/>
          <w:sz w:val="24"/>
          <w:szCs w:val="24"/>
          <w:highlight w:val="lightGray"/>
        </w:rPr>
      </w:pPr>
      <w:r w:rsidRPr="00924ED5">
        <w:rPr>
          <w:rFonts w:ascii="Times New Roman" w:hAnsi="Times New Roman"/>
          <w:i/>
          <w:sz w:val="24"/>
          <w:szCs w:val="24"/>
          <w:highlight w:val="lightGray"/>
        </w:rPr>
        <w:t>Либо</w:t>
      </w:r>
    </w:p>
    <w:p w14:paraId="63696489" w14:textId="77777777" w:rsidR="00D91E5D" w:rsidRPr="00924ED5" w:rsidRDefault="00D91E5D" w:rsidP="00D91E5D">
      <w:pPr>
        <w:snapToGrid w:val="0"/>
        <w:spacing w:after="0" w:line="240" w:lineRule="auto"/>
        <w:ind w:firstLine="709"/>
        <w:jc w:val="both"/>
        <w:rPr>
          <w:rFonts w:ascii="Times New Roman" w:hAnsi="Times New Roman"/>
          <w:i/>
          <w:sz w:val="24"/>
          <w:szCs w:val="24"/>
          <w:highlight w:val="lightGray"/>
        </w:rPr>
      </w:pPr>
      <w:r w:rsidRPr="00924ED5">
        <w:rPr>
          <w:rFonts w:ascii="Times New Roman" w:hAnsi="Times New Roman"/>
          <w:sz w:val="24"/>
          <w:szCs w:val="24"/>
          <w:highlight w:val="lightGray"/>
        </w:rPr>
        <w:t>Договор заключается в электронной форме с</w:t>
      </w:r>
      <w:r w:rsidRPr="00924ED5">
        <w:rPr>
          <w:rFonts w:ascii="Times New Roman" w:hAnsi="Times New Roman"/>
          <w:i/>
          <w:sz w:val="24"/>
          <w:szCs w:val="24"/>
          <w:highlight w:val="lightGray"/>
        </w:rPr>
        <w:t xml:space="preserve"> </w:t>
      </w:r>
      <w:r w:rsidRPr="00924ED5">
        <w:rPr>
          <w:rFonts w:ascii="Times New Roman" w:hAnsi="Times New Roman"/>
          <w:sz w:val="24"/>
          <w:szCs w:val="24"/>
          <w:highlight w:val="lightGray"/>
        </w:rPr>
        <w:t>использованием программно-аппаратных средств</w:t>
      </w:r>
      <w:r w:rsidRPr="00924ED5">
        <w:rPr>
          <w:rFonts w:ascii="Times New Roman" w:hAnsi="Times New Roman"/>
          <w:i/>
          <w:sz w:val="24"/>
          <w:szCs w:val="24"/>
          <w:highlight w:val="lightGray"/>
        </w:rPr>
        <w:t xml:space="preserve"> информационной системы электронного документооборота общего пользования</w:t>
      </w:r>
      <w:r w:rsidRPr="00924ED5">
        <w:rPr>
          <w:rFonts w:ascii="Times New Roman" w:hAnsi="Times New Roman"/>
          <w:sz w:val="24"/>
          <w:szCs w:val="24"/>
          <w:highlight w:val="lightGray"/>
        </w:rPr>
        <w:t xml:space="preserve"> путем его подписания усиленными квалифицированными электронными подписями (далее – УКЭП) уполномоченных представителей Сторон.</w:t>
      </w:r>
    </w:p>
    <w:p w14:paraId="5D42B8E7" w14:textId="77777777" w:rsidR="00D91E5D" w:rsidRPr="0097527D" w:rsidRDefault="00D91E5D" w:rsidP="00D91E5D">
      <w:pPr>
        <w:spacing w:after="0" w:line="240" w:lineRule="auto"/>
        <w:ind w:firstLine="709"/>
        <w:jc w:val="both"/>
        <w:rPr>
          <w:rFonts w:ascii="Times New Roman" w:hAnsi="Times New Roman"/>
          <w:sz w:val="24"/>
          <w:szCs w:val="24"/>
        </w:rPr>
      </w:pPr>
      <w:r w:rsidRPr="00924ED5">
        <w:rPr>
          <w:rFonts w:ascii="Times New Roman" w:hAnsi="Times New Roman"/>
          <w:sz w:val="24"/>
          <w:szCs w:val="24"/>
          <w:highlight w:val="lightGray"/>
        </w:rPr>
        <w:t>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r>
        <w:rPr>
          <w:rStyle w:val="ad"/>
          <w:rFonts w:ascii="Times New Roman" w:hAnsi="Times New Roman"/>
          <w:sz w:val="24"/>
          <w:szCs w:val="24"/>
          <w:highlight w:val="lightGray"/>
        </w:rPr>
        <w:footnoteReference w:id="7"/>
      </w:r>
      <w:r w:rsidRPr="00924ED5">
        <w:rPr>
          <w:rFonts w:ascii="Times New Roman" w:hAnsi="Times New Roman"/>
          <w:sz w:val="24"/>
          <w:szCs w:val="24"/>
          <w:highlight w:val="lightGray"/>
        </w:rPr>
        <w:t>.</w:t>
      </w:r>
    </w:p>
    <w:permEnd w:id="85946738"/>
    <w:p w14:paraId="7A77E565" w14:textId="77777777" w:rsidR="00BC193A" w:rsidRPr="00B5163B" w:rsidRDefault="00BC193A" w:rsidP="00B5163B">
      <w:pPr>
        <w:pStyle w:val="a5"/>
        <w:numPr>
          <w:ilvl w:val="1"/>
          <w:numId w:val="28"/>
        </w:numPr>
        <w:shd w:val="clear" w:color="auto" w:fill="FFFFFF"/>
        <w:tabs>
          <w:tab w:val="clear" w:pos="708"/>
          <w:tab w:val="left" w:pos="1134"/>
        </w:tabs>
        <w:spacing w:after="0" w:line="240" w:lineRule="auto"/>
        <w:ind w:left="0" w:firstLine="709"/>
        <w:contextualSpacing/>
        <w:jc w:val="both"/>
        <w:rPr>
          <w:rFonts w:cs="Times New Roman"/>
        </w:rPr>
      </w:pPr>
      <w:r w:rsidRPr="00B5163B">
        <w:rPr>
          <w:rFonts w:cs="Times New Roman"/>
        </w:rPr>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w:t>
      </w:r>
    </w:p>
    <w:p w14:paraId="64A85311" w14:textId="77777777" w:rsidR="00BC193A" w:rsidRPr="00772EE2" w:rsidRDefault="00BC193A" w:rsidP="00772EE2">
      <w:pPr>
        <w:pStyle w:val="a5"/>
        <w:numPr>
          <w:ilvl w:val="1"/>
          <w:numId w:val="28"/>
        </w:numPr>
        <w:shd w:val="clear" w:color="auto" w:fill="FFFFFF"/>
        <w:tabs>
          <w:tab w:val="clear" w:pos="708"/>
          <w:tab w:val="left" w:pos="1134"/>
        </w:tabs>
        <w:spacing w:after="0" w:line="240" w:lineRule="auto"/>
        <w:ind w:left="0" w:firstLine="709"/>
        <w:contextualSpacing/>
        <w:jc w:val="both"/>
        <w:rPr>
          <w:rFonts w:cs="Times New Roman"/>
        </w:rPr>
      </w:pPr>
      <w:r w:rsidRPr="00772EE2">
        <w:rPr>
          <w:rFonts w:cs="Times New Roman"/>
        </w:rPr>
        <w:t>Все приложения к Договору, а также любые изменения и дополнения, оформленные надлежащим образом, являются неотъемлемой частью Договора.</w:t>
      </w:r>
    </w:p>
    <w:p w14:paraId="2887AB4A" w14:textId="77777777" w:rsidR="00BC193A" w:rsidRPr="00772EE2" w:rsidRDefault="00BC193A" w:rsidP="00772EE2">
      <w:pPr>
        <w:pStyle w:val="a5"/>
        <w:numPr>
          <w:ilvl w:val="1"/>
          <w:numId w:val="28"/>
        </w:numPr>
        <w:shd w:val="clear" w:color="auto" w:fill="FFFFFF"/>
        <w:tabs>
          <w:tab w:val="clear" w:pos="708"/>
          <w:tab w:val="left" w:pos="1134"/>
        </w:tabs>
        <w:spacing w:after="0" w:line="240" w:lineRule="auto"/>
        <w:ind w:left="0" w:firstLine="709"/>
        <w:contextualSpacing/>
        <w:jc w:val="both"/>
        <w:rPr>
          <w:rFonts w:cs="Times New Roman"/>
        </w:rPr>
      </w:pPr>
      <w:r w:rsidRPr="00772EE2">
        <w:rPr>
          <w:rFonts w:cs="Times New Roman"/>
        </w:rPr>
        <w:t>В случае наличия любых расхождений между содержанием Договора и приложений к нему, приоритет имеет текст Договора.</w:t>
      </w:r>
    </w:p>
    <w:p w14:paraId="77C2EFE0" w14:textId="0ACEC6B1" w:rsidR="00BC193A" w:rsidRPr="00772EE2" w:rsidRDefault="00BC193A" w:rsidP="000A332D">
      <w:pPr>
        <w:pStyle w:val="a5"/>
        <w:numPr>
          <w:ilvl w:val="1"/>
          <w:numId w:val="28"/>
        </w:numPr>
        <w:shd w:val="clear" w:color="auto" w:fill="FFFFFF"/>
        <w:tabs>
          <w:tab w:val="clear" w:pos="708"/>
          <w:tab w:val="left" w:pos="1134"/>
        </w:tabs>
        <w:spacing w:after="0" w:line="240" w:lineRule="auto"/>
        <w:ind w:left="0" w:firstLine="709"/>
        <w:contextualSpacing/>
        <w:jc w:val="both"/>
        <w:rPr>
          <w:rFonts w:cs="Times New Roman"/>
        </w:rPr>
      </w:pPr>
      <w:r w:rsidRPr="00772EE2">
        <w:rPr>
          <w:rFonts w:cs="Times New Roman"/>
        </w:rPr>
        <w:t xml:space="preserve">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w:t>
      </w:r>
      <w:permStart w:id="1079720544" w:edGrp="everyone"/>
      <w:r w:rsidRPr="00B5163B">
        <w:rPr>
          <w:rFonts w:cs="Times New Roman"/>
          <w:highlight w:val="lightGray"/>
        </w:rPr>
        <w:t>1</w:t>
      </w:r>
      <w:r w:rsidR="007A47A2" w:rsidRPr="00B5163B">
        <w:rPr>
          <w:rFonts w:cs="Times New Roman"/>
          <w:highlight w:val="lightGray"/>
        </w:rPr>
        <w:t>5</w:t>
      </w:r>
      <w:r w:rsidRPr="00B5163B">
        <w:rPr>
          <w:rFonts w:cs="Times New Roman"/>
          <w:highlight w:val="lightGray"/>
        </w:rPr>
        <w:t>.</w:t>
      </w:r>
      <w:r w:rsidR="00B5163B" w:rsidRPr="00B5163B">
        <w:rPr>
          <w:rFonts w:cs="Times New Roman"/>
          <w:highlight w:val="lightGray"/>
        </w:rPr>
        <w:t>8</w:t>
      </w:r>
      <w:r w:rsidRPr="00772EE2">
        <w:rPr>
          <w:rFonts w:cs="Times New Roman"/>
        </w:rPr>
        <w:t xml:space="preserve"> </w:t>
      </w:r>
      <w:permEnd w:id="1079720544"/>
      <w:r w:rsidRPr="00772EE2">
        <w:rPr>
          <w:rFonts w:cs="Times New Roman"/>
        </w:rPr>
        <w:t>Договора. Использование средств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14:paraId="0C7954D9" w14:textId="2C338EC4" w:rsidR="00BC193A" w:rsidRPr="00772EE2" w:rsidRDefault="00BC193A" w:rsidP="000A332D">
      <w:pPr>
        <w:pStyle w:val="a5"/>
        <w:numPr>
          <w:ilvl w:val="1"/>
          <w:numId w:val="28"/>
        </w:numPr>
        <w:shd w:val="clear" w:color="auto" w:fill="FFFFFF"/>
        <w:tabs>
          <w:tab w:val="clear" w:pos="708"/>
          <w:tab w:val="left" w:pos="1134"/>
          <w:tab w:val="left" w:pos="1418"/>
        </w:tabs>
        <w:spacing w:after="0" w:line="240" w:lineRule="auto"/>
        <w:ind w:left="0" w:firstLine="709"/>
        <w:contextualSpacing/>
        <w:jc w:val="both"/>
        <w:rPr>
          <w:rFonts w:cs="Times New Roman"/>
        </w:rPr>
      </w:pPr>
      <w:bookmarkStart w:id="11" w:name="_Ref361338004"/>
      <w:r w:rsidRPr="00772EE2">
        <w:rPr>
          <w:rFonts w:cs="Times New Roman"/>
        </w:rPr>
        <w:t>Стороны обязуются уведомлять друг друга об изменении адреса и / или реквизитов, указанных в разделе 1</w:t>
      </w:r>
      <w:r w:rsidR="007A47A2">
        <w:rPr>
          <w:rFonts w:cs="Times New Roman"/>
        </w:rPr>
        <w:t>7</w:t>
      </w:r>
      <w:r w:rsidRPr="00772EE2">
        <w:rPr>
          <w:rFonts w:cs="Times New Roman"/>
        </w:rPr>
        <w:t xml:space="preserve"> Договора, не позднее 3 (трех) рабочих дней после такого изменения в порядке, установленном пунктом </w:t>
      </w:r>
      <w:permStart w:id="2131575261" w:edGrp="everyone"/>
      <w:r w:rsidRPr="00B5163B">
        <w:rPr>
          <w:rFonts w:cs="Times New Roman"/>
          <w:highlight w:val="lightGray"/>
        </w:rPr>
        <w:t>1</w:t>
      </w:r>
      <w:r w:rsidR="007A47A2" w:rsidRPr="00B5163B">
        <w:rPr>
          <w:rFonts w:cs="Times New Roman"/>
          <w:highlight w:val="lightGray"/>
        </w:rPr>
        <w:t>5</w:t>
      </w:r>
      <w:r w:rsidRPr="00B5163B">
        <w:rPr>
          <w:rFonts w:cs="Times New Roman"/>
          <w:highlight w:val="lightGray"/>
        </w:rPr>
        <w:t>.</w:t>
      </w:r>
      <w:r w:rsidR="00B5163B" w:rsidRPr="00B5163B">
        <w:rPr>
          <w:rFonts w:cs="Times New Roman"/>
          <w:highlight w:val="lightGray"/>
        </w:rPr>
        <w:t>8</w:t>
      </w:r>
      <w:r w:rsidRPr="00772EE2">
        <w:rPr>
          <w:rFonts w:cs="Times New Roman"/>
        </w:rPr>
        <w:t xml:space="preserve"> </w:t>
      </w:r>
      <w:permEnd w:id="2131575261"/>
      <w:r w:rsidRPr="00772EE2">
        <w:rPr>
          <w:rFonts w:cs="Times New Roman"/>
        </w:rPr>
        <w:t>Договора.</w:t>
      </w:r>
      <w:bookmarkEnd w:id="11"/>
      <w:r w:rsidRPr="00772EE2">
        <w:rPr>
          <w:rFonts w:cs="Times New Roman"/>
        </w:rPr>
        <w:t xml:space="preserve"> </w:t>
      </w:r>
    </w:p>
    <w:p w14:paraId="3F1D1AC9" w14:textId="069C4169" w:rsidR="000A332D" w:rsidRPr="0012484D" w:rsidRDefault="000A332D" w:rsidP="000A332D">
      <w:pPr>
        <w:pStyle w:val="a5"/>
        <w:numPr>
          <w:ilvl w:val="1"/>
          <w:numId w:val="28"/>
        </w:numPr>
        <w:shd w:val="clear" w:color="auto" w:fill="FFFFFF"/>
        <w:tabs>
          <w:tab w:val="clear" w:pos="708"/>
          <w:tab w:val="left" w:pos="0"/>
          <w:tab w:val="left" w:pos="1134"/>
          <w:tab w:val="left" w:pos="1418"/>
        </w:tabs>
        <w:spacing w:after="0" w:line="240" w:lineRule="auto"/>
        <w:ind w:left="0" w:firstLine="709"/>
        <w:contextualSpacing/>
        <w:jc w:val="both"/>
        <w:rPr>
          <w:rFonts w:cs="Times New Roman"/>
          <w:bCs/>
        </w:rPr>
      </w:pPr>
      <w:r w:rsidRPr="0012484D">
        <w:rPr>
          <w:rFonts w:cs="Times New Roman"/>
        </w:rPr>
        <w:t>Письма, уведомления и / или сообщения направляются Стороне</w:t>
      </w:r>
      <w:r w:rsidRPr="0012484D">
        <w:rPr>
          <w:rFonts w:cs="Times New Roman"/>
          <w:bCs/>
        </w:rPr>
        <w:t>-</w:t>
      </w:r>
      <w:r w:rsidRPr="0012484D">
        <w:rPr>
          <w:rFonts w:cs="Times New Roman"/>
        </w:rPr>
        <w:t xml:space="preserve">получателю по адресу ее места нахождения, указанному в разделе </w:t>
      </w:r>
      <w:r>
        <w:t>17</w:t>
      </w:r>
      <w:r w:rsidRPr="0012484D">
        <w:rPr>
          <w:rFonts w:cs="Times New Roman"/>
        </w:rPr>
        <w:t xml:space="preserve"> Договора, или в ранее полученном уведомлении Стороны об изменении адреса, одним из следующих способов, при этом документ</w:t>
      </w:r>
      <w:r w:rsidRPr="0012484D">
        <w:rPr>
          <w:rFonts w:cs="Times New Roman"/>
          <w:bCs/>
        </w:rPr>
        <w:t xml:space="preserve"> будет считаться полученным</w:t>
      </w:r>
      <w:r w:rsidRPr="0012484D">
        <w:rPr>
          <w:rFonts w:cs="Times New Roman"/>
        </w:rPr>
        <w:t xml:space="preserve">: </w:t>
      </w:r>
    </w:p>
    <w:p w14:paraId="5A995CC5" w14:textId="60E315B8" w:rsidR="000A332D" w:rsidRPr="0012484D" w:rsidRDefault="006A24AB" w:rsidP="006A24AB">
      <w:pPr>
        <w:widowControl w:val="0"/>
        <w:tabs>
          <w:tab w:val="clear" w:pos="709"/>
        </w:tabs>
        <w:autoSpaceDE w:val="0"/>
        <w:autoSpaceDN w:val="0"/>
        <w:spacing w:after="0" w:line="240" w:lineRule="auto"/>
        <w:ind w:firstLine="709"/>
        <w:contextualSpacing/>
        <w:jc w:val="both"/>
      </w:pPr>
      <w:permStart w:id="1668816826" w:edGrp="everyone"/>
      <w:r w:rsidRPr="006A24AB">
        <w:rPr>
          <w:rFonts w:ascii="Times New Roman" w:eastAsia="Calibri" w:hAnsi="Times New Roman" w:cs="Times New Roman"/>
          <w:sz w:val="24"/>
          <w:szCs w:val="24"/>
        </w:rPr>
        <w:t>15.8.</w:t>
      </w:r>
      <w:bookmarkStart w:id="12" w:name="_GoBack"/>
      <w:bookmarkEnd w:id="12"/>
      <w:r w:rsidRPr="006A24AB">
        <w:rPr>
          <w:rFonts w:ascii="Times New Roman" w:eastAsia="Calibri" w:hAnsi="Times New Roman" w:cs="Times New Roman"/>
          <w:sz w:val="24"/>
          <w:szCs w:val="24"/>
        </w:rPr>
        <w:t xml:space="preserve">1. </w:t>
      </w:r>
      <w:permEnd w:id="1668816826"/>
      <w:r w:rsidR="000A332D" w:rsidRPr="006A24AB">
        <w:rPr>
          <w:rFonts w:ascii="Times New Roman" w:eastAsia="Calibri" w:hAnsi="Times New Roman" w:cs="Times New Roman"/>
          <w:sz w:val="24"/>
          <w:szCs w:val="24"/>
        </w:rPr>
        <w:t>Заказным 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p>
    <w:p w14:paraId="4888E3E8" w14:textId="7756E4B1" w:rsidR="000A332D" w:rsidRPr="006A24AB" w:rsidRDefault="006A24AB" w:rsidP="006A24AB">
      <w:pPr>
        <w:pStyle w:val="a5"/>
        <w:widowControl w:val="0"/>
        <w:tabs>
          <w:tab w:val="clear" w:pos="708"/>
        </w:tabs>
        <w:autoSpaceDE w:val="0"/>
        <w:autoSpaceDN w:val="0"/>
        <w:spacing w:after="0" w:line="240" w:lineRule="auto"/>
        <w:ind w:left="0" w:firstLine="709"/>
        <w:contextualSpacing/>
        <w:jc w:val="both"/>
        <w:rPr>
          <w:bCs/>
        </w:rPr>
      </w:pPr>
      <w:permStart w:id="1512381260" w:edGrp="everyone"/>
      <w:r>
        <w:rPr>
          <w:bCs/>
        </w:rPr>
        <w:lastRenderedPageBreak/>
        <w:t xml:space="preserve">15.8.2. </w:t>
      </w:r>
      <w:permEnd w:id="1512381260"/>
      <w:r w:rsidR="000A332D" w:rsidRPr="006A24AB">
        <w:rPr>
          <w:bCs/>
        </w:rPr>
        <w:t xml:space="preserve">Доставкой лично или курьером Стороны-отправителя – в дату и время фактического приема уведомления Стороной-получателем с отметкой о получении; </w:t>
      </w:r>
    </w:p>
    <w:p w14:paraId="469C1C2A" w14:textId="49A4FB0A" w:rsidR="000A332D" w:rsidRPr="006A24AB" w:rsidRDefault="006A24AB" w:rsidP="006A24AB">
      <w:pPr>
        <w:pStyle w:val="a5"/>
        <w:widowControl w:val="0"/>
        <w:tabs>
          <w:tab w:val="clear" w:pos="708"/>
        </w:tabs>
        <w:autoSpaceDE w:val="0"/>
        <w:autoSpaceDN w:val="0"/>
        <w:spacing w:after="0" w:line="240" w:lineRule="auto"/>
        <w:ind w:left="0" w:firstLine="709"/>
        <w:contextualSpacing/>
        <w:jc w:val="both"/>
        <w:rPr>
          <w:bCs/>
        </w:rPr>
      </w:pPr>
      <w:permStart w:id="1805738700" w:edGrp="everyone"/>
      <w:r>
        <w:rPr>
          <w:bCs/>
        </w:rPr>
        <w:t xml:space="preserve">15.8.3. </w:t>
      </w:r>
      <w:permEnd w:id="1805738700"/>
      <w:r w:rsidR="000A332D" w:rsidRPr="006A24AB">
        <w:rPr>
          <w:bCs/>
        </w:rPr>
        <w:t>Посредством электронной почты (e-mail) – в дату направления электронного сообщения, зафиксированную на почтовом сервере отправителя.</w:t>
      </w:r>
    </w:p>
    <w:p w14:paraId="6DF14BC6" w14:textId="6B4C5FAA" w:rsidR="000A332D" w:rsidRPr="0012484D" w:rsidRDefault="000A332D" w:rsidP="000A332D">
      <w:pPr>
        <w:pStyle w:val="a5"/>
        <w:shd w:val="clear" w:color="auto" w:fill="FFFFFF"/>
        <w:tabs>
          <w:tab w:val="left" w:pos="0"/>
          <w:tab w:val="left" w:pos="1418"/>
          <w:tab w:val="left" w:pos="1701"/>
        </w:tabs>
        <w:spacing w:after="0" w:line="240" w:lineRule="auto"/>
        <w:ind w:left="0" w:firstLine="709"/>
        <w:jc w:val="both"/>
        <w:rPr>
          <w:bCs/>
        </w:rPr>
      </w:pPr>
      <w:r w:rsidRPr="0012484D">
        <w:rPr>
          <w:bCs/>
        </w:rPr>
        <w:t>Оригиналы документов, направленны</w:t>
      </w:r>
      <w:r w:rsidR="006A24AB">
        <w:rPr>
          <w:bCs/>
        </w:rPr>
        <w:t>х</w:t>
      </w:r>
      <w:r w:rsidRPr="0012484D">
        <w:rPr>
          <w:bCs/>
        </w:rPr>
        <w:t xml:space="preserve"> посредством электронной почты, должны не позднее следующего рабочего дня быть направлены Стороной-отправителем способами, указанными в пунктах</w:t>
      </w:r>
      <w:r>
        <w:rPr>
          <w:bCs/>
        </w:rPr>
        <w:t xml:space="preserve"> </w:t>
      </w:r>
      <w:permStart w:id="246498818" w:edGrp="everyone"/>
      <w:r w:rsidRPr="00B5163B">
        <w:rPr>
          <w:bCs/>
          <w:highlight w:val="lightGray"/>
        </w:rPr>
        <w:t>15.</w:t>
      </w:r>
      <w:r w:rsidR="00B5163B" w:rsidRPr="00B5163B">
        <w:rPr>
          <w:bCs/>
          <w:highlight w:val="lightGray"/>
        </w:rPr>
        <w:t>8</w:t>
      </w:r>
      <w:r w:rsidRPr="00B5163B">
        <w:rPr>
          <w:bCs/>
          <w:highlight w:val="lightGray"/>
        </w:rPr>
        <w:t>.1 – 15.</w:t>
      </w:r>
      <w:r w:rsidR="00B5163B" w:rsidRPr="00B5163B">
        <w:rPr>
          <w:bCs/>
          <w:highlight w:val="lightGray"/>
        </w:rPr>
        <w:t>8</w:t>
      </w:r>
      <w:r w:rsidRPr="00B5163B">
        <w:rPr>
          <w:bCs/>
          <w:highlight w:val="lightGray"/>
        </w:rPr>
        <w:t>.2</w:t>
      </w:r>
      <w:r w:rsidRPr="0012484D">
        <w:rPr>
          <w:bCs/>
        </w:rPr>
        <w:t xml:space="preserve"> </w:t>
      </w:r>
      <w:permEnd w:id="246498818"/>
      <w:r w:rsidRPr="0012484D">
        <w:rPr>
          <w:bCs/>
        </w:rPr>
        <w:t xml:space="preserve">Договора. </w:t>
      </w:r>
    </w:p>
    <w:p w14:paraId="07B07CFD" w14:textId="245C6727" w:rsidR="00BC193A" w:rsidRPr="007A47A2" w:rsidRDefault="00BC193A" w:rsidP="000A332D">
      <w:pPr>
        <w:pStyle w:val="a5"/>
        <w:numPr>
          <w:ilvl w:val="1"/>
          <w:numId w:val="28"/>
        </w:numPr>
        <w:tabs>
          <w:tab w:val="clear" w:pos="708"/>
          <w:tab w:val="left" w:pos="1418"/>
        </w:tabs>
        <w:spacing w:after="0" w:line="240" w:lineRule="auto"/>
        <w:ind w:left="0" w:firstLine="709"/>
        <w:jc w:val="both"/>
        <w:rPr>
          <w:rFonts w:cs="Times New Roman"/>
          <w:bCs/>
        </w:rPr>
      </w:pPr>
      <w:r w:rsidRPr="007A47A2">
        <w:rPr>
          <w:rFonts w:cs="Times New Roman"/>
          <w:bCs/>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14:paraId="18B7B381" w14:textId="533E6DFF" w:rsidR="00BC193A" w:rsidRPr="007A47A2" w:rsidRDefault="00BC193A" w:rsidP="000A332D">
      <w:pPr>
        <w:pStyle w:val="a5"/>
        <w:numPr>
          <w:ilvl w:val="1"/>
          <w:numId w:val="28"/>
        </w:numPr>
        <w:shd w:val="clear" w:color="auto" w:fill="FFFFFF"/>
        <w:tabs>
          <w:tab w:val="clear" w:pos="708"/>
          <w:tab w:val="left" w:pos="568"/>
          <w:tab w:val="left" w:pos="1418"/>
        </w:tabs>
        <w:spacing w:after="0" w:line="240" w:lineRule="auto"/>
        <w:ind w:left="0" w:firstLine="709"/>
        <w:contextualSpacing/>
        <w:jc w:val="both"/>
        <w:rPr>
          <w:rFonts w:cs="Times New Roman"/>
          <w:bCs/>
        </w:rPr>
      </w:pPr>
      <w:r w:rsidRPr="007A47A2">
        <w:rPr>
          <w:rFonts w:cs="Times New Roman"/>
        </w:rPr>
        <w:t>Уступка (передача), в том числе в залог, прав (требований) к Заказчику по денежным обязательствам, принадлежащих Исполнителю на основании Договора, допускается только с предварительного письменного согласия Заказчика и оформляется трехсторонним договором</w:t>
      </w:r>
      <w:r w:rsidRPr="007A47A2">
        <w:rPr>
          <w:rFonts w:cs="Times New Roman"/>
          <w:bCs/>
        </w:rPr>
        <w:t>.</w:t>
      </w:r>
      <w:r w:rsidRPr="007A47A2">
        <w:rPr>
          <w:rFonts w:cs="Times New Roman"/>
        </w:rPr>
        <w:t xml:space="preserve"> </w:t>
      </w:r>
    </w:p>
    <w:p w14:paraId="5A6E1B2D" w14:textId="77777777" w:rsidR="00BC193A" w:rsidRPr="00772EE2" w:rsidRDefault="00BC193A" w:rsidP="007A47A2">
      <w:pPr>
        <w:pStyle w:val="a5"/>
        <w:numPr>
          <w:ilvl w:val="1"/>
          <w:numId w:val="28"/>
        </w:numPr>
        <w:shd w:val="clear" w:color="auto" w:fill="FFFFFF"/>
        <w:tabs>
          <w:tab w:val="clear" w:pos="708"/>
          <w:tab w:val="left" w:pos="1134"/>
        </w:tabs>
        <w:spacing w:after="0" w:line="240" w:lineRule="auto"/>
        <w:ind w:left="0" w:firstLine="709"/>
        <w:contextualSpacing/>
        <w:jc w:val="both"/>
        <w:rPr>
          <w:rFonts w:cs="Times New Roman"/>
        </w:rPr>
      </w:pPr>
      <w:r w:rsidRPr="00772EE2">
        <w:rPr>
          <w:rFonts w:cs="Times New Roman"/>
        </w:rPr>
        <w:t xml:space="preserve">Во всем остальном, что не урегулировано Договором, Стороны руководствуются законодательством Российской Федерации. </w:t>
      </w:r>
    </w:p>
    <w:p w14:paraId="4D1579D8" w14:textId="393590F0" w:rsidR="00BC193A" w:rsidRPr="00772EE2" w:rsidRDefault="00BC193A" w:rsidP="007A47A2">
      <w:pPr>
        <w:pStyle w:val="a5"/>
        <w:numPr>
          <w:ilvl w:val="1"/>
          <w:numId w:val="28"/>
        </w:numPr>
        <w:shd w:val="clear" w:color="auto" w:fill="FFFFFF"/>
        <w:tabs>
          <w:tab w:val="clear" w:pos="708"/>
          <w:tab w:val="left" w:pos="1134"/>
        </w:tabs>
        <w:spacing w:after="0" w:line="240" w:lineRule="auto"/>
        <w:ind w:left="0" w:firstLine="709"/>
        <w:contextualSpacing/>
        <w:jc w:val="both"/>
        <w:rPr>
          <w:rFonts w:cs="Times New Roman"/>
        </w:rPr>
      </w:pPr>
      <w:r w:rsidRPr="00772EE2">
        <w:rPr>
          <w:rFonts w:cs="Times New Roman"/>
        </w:rPr>
        <w:t>Договор составлен в 2 (двух) оригинальных экземплярах, имеющих равную юридическую силу, по 1 (одному) для каждой из Сторон</w:t>
      </w:r>
      <w:permStart w:id="600258290" w:edGrp="everyone"/>
      <w:r w:rsidR="00D91E5D" w:rsidRPr="00D91E5D">
        <w:rPr>
          <w:rStyle w:val="ad"/>
          <w:rFonts w:cs="Times New Roman"/>
          <w:highlight w:val="lightGray"/>
        </w:rPr>
        <w:footnoteReference w:id="8"/>
      </w:r>
      <w:r w:rsidRPr="00D91E5D">
        <w:rPr>
          <w:rFonts w:cs="Times New Roman"/>
          <w:highlight w:val="lightGray"/>
        </w:rPr>
        <w:t>.</w:t>
      </w:r>
      <w:permEnd w:id="600258290"/>
    </w:p>
    <w:p w14:paraId="4BF02DE8" w14:textId="77777777" w:rsidR="00FA75AC" w:rsidRPr="00772EE2" w:rsidRDefault="00FA75AC" w:rsidP="00772EE2">
      <w:pPr>
        <w:pStyle w:val="Textbody"/>
        <w:tabs>
          <w:tab w:val="clear" w:pos="708"/>
        </w:tabs>
        <w:spacing w:after="0" w:line="240" w:lineRule="auto"/>
        <w:ind w:firstLine="709"/>
        <w:jc w:val="center"/>
        <w:rPr>
          <w:rFonts w:cs="Times New Roman"/>
          <w:b/>
          <w:sz w:val="24"/>
          <w:szCs w:val="24"/>
        </w:rPr>
      </w:pPr>
    </w:p>
    <w:p w14:paraId="581E0056" w14:textId="3E56FCAE" w:rsidR="00312FD2" w:rsidRPr="00772EE2" w:rsidRDefault="00312FD2" w:rsidP="00817F6A">
      <w:pPr>
        <w:pStyle w:val="Textbody"/>
        <w:tabs>
          <w:tab w:val="clear" w:pos="708"/>
          <w:tab w:val="left" w:pos="426"/>
        </w:tabs>
        <w:spacing w:after="0" w:line="240" w:lineRule="auto"/>
        <w:jc w:val="center"/>
        <w:rPr>
          <w:rFonts w:cs="Times New Roman"/>
          <w:b/>
          <w:sz w:val="24"/>
          <w:szCs w:val="24"/>
        </w:rPr>
      </w:pPr>
      <w:r w:rsidRPr="00772EE2">
        <w:rPr>
          <w:rFonts w:cs="Times New Roman"/>
          <w:b/>
          <w:sz w:val="24"/>
          <w:szCs w:val="24"/>
        </w:rPr>
        <w:t>1</w:t>
      </w:r>
      <w:r w:rsidR="007A47A2">
        <w:rPr>
          <w:rFonts w:cs="Times New Roman"/>
          <w:b/>
          <w:sz w:val="24"/>
          <w:szCs w:val="24"/>
        </w:rPr>
        <w:t>6</w:t>
      </w:r>
      <w:r w:rsidRPr="00772EE2">
        <w:rPr>
          <w:rFonts w:cs="Times New Roman"/>
          <w:b/>
          <w:sz w:val="24"/>
          <w:szCs w:val="24"/>
        </w:rPr>
        <w:t>. Список приложений</w:t>
      </w:r>
    </w:p>
    <w:p w14:paraId="11FFC208" w14:textId="4A948FFE" w:rsidR="009A56C2" w:rsidRPr="00772EE2" w:rsidRDefault="00693303" w:rsidP="00772EE2">
      <w:pPr>
        <w:pStyle w:val="Textbody"/>
        <w:tabs>
          <w:tab w:val="clear" w:pos="708"/>
          <w:tab w:val="left" w:pos="993"/>
        </w:tabs>
        <w:spacing w:after="0" w:line="240" w:lineRule="auto"/>
        <w:ind w:firstLine="709"/>
        <w:rPr>
          <w:rFonts w:cs="Times New Roman"/>
          <w:sz w:val="24"/>
          <w:szCs w:val="24"/>
        </w:rPr>
      </w:pPr>
      <w:r>
        <w:rPr>
          <w:rFonts w:cs="Times New Roman"/>
          <w:sz w:val="24"/>
          <w:szCs w:val="24"/>
        </w:rPr>
        <w:t>1</w:t>
      </w:r>
      <w:r w:rsidR="007A47A2">
        <w:rPr>
          <w:rFonts w:cs="Times New Roman"/>
          <w:sz w:val="24"/>
          <w:szCs w:val="24"/>
        </w:rPr>
        <w:t>6</w:t>
      </w:r>
      <w:r>
        <w:rPr>
          <w:rFonts w:cs="Times New Roman"/>
          <w:sz w:val="24"/>
          <w:szCs w:val="24"/>
        </w:rPr>
        <w:t>.</w:t>
      </w:r>
      <w:r w:rsidR="00312FD2" w:rsidRPr="00772EE2">
        <w:rPr>
          <w:rFonts w:cs="Times New Roman"/>
          <w:sz w:val="24"/>
          <w:szCs w:val="24"/>
        </w:rPr>
        <w:t xml:space="preserve">1. </w:t>
      </w:r>
      <w:r w:rsidR="00F07309" w:rsidRPr="00772EE2">
        <w:rPr>
          <w:rFonts w:cs="Times New Roman"/>
          <w:sz w:val="24"/>
          <w:szCs w:val="24"/>
        </w:rPr>
        <w:t xml:space="preserve"> </w:t>
      </w:r>
      <w:r w:rsidR="00E30F3E" w:rsidRPr="00772EE2">
        <w:rPr>
          <w:rFonts w:cs="Times New Roman"/>
          <w:sz w:val="24"/>
          <w:szCs w:val="24"/>
        </w:rPr>
        <w:t>Приложение </w:t>
      </w:r>
      <w:r w:rsidR="003D1946" w:rsidRPr="00772EE2">
        <w:rPr>
          <w:rFonts w:cs="Times New Roman"/>
          <w:sz w:val="24"/>
          <w:szCs w:val="24"/>
        </w:rPr>
        <w:t xml:space="preserve">№ </w:t>
      </w:r>
      <w:r w:rsidR="009A56C2" w:rsidRPr="00772EE2">
        <w:rPr>
          <w:rFonts w:cs="Times New Roman"/>
          <w:sz w:val="24"/>
          <w:szCs w:val="24"/>
        </w:rPr>
        <w:t>1</w:t>
      </w:r>
      <w:r w:rsidR="00312FD2" w:rsidRPr="00772EE2">
        <w:rPr>
          <w:rFonts w:cs="Times New Roman"/>
          <w:sz w:val="24"/>
          <w:szCs w:val="24"/>
        </w:rPr>
        <w:t xml:space="preserve"> –</w:t>
      </w:r>
      <w:r w:rsidR="009A56C2" w:rsidRPr="00772EE2">
        <w:rPr>
          <w:rFonts w:cs="Times New Roman"/>
          <w:sz w:val="24"/>
          <w:szCs w:val="24"/>
        </w:rPr>
        <w:t xml:space="preserve"> Задание на оценку</w:t>
      </w:r>
      <w:r w:rsidR="00B57258" w:rsidRPr="00772EE2">
        <w:rPr>
          <w:rFonts w:cs="Times New Roman"/>
          <w:sz w:val="24"/>
          <w:szCs w:val="24"/>
        </w:rPr>
        <w:t>;</w:t>
      </w:r>
    </w:p>
    <w:p w14:paraId="1BC357C5" w14:textId="3EEE5A53" w:rsidR="00B57258" w:rsidRPr="00772EE2" w:rsidRDefault="00693303" w:rsidP="00772EE2">
      <w:pPr>
        <w:pStyle w:val="Textbody"/>
        <w:tabs>
          <w:tab w:val="clear" w:pos="708"/>
        </w:tabs>
        <w:spacing w:after="0" w:line="240" w:lineRule="auto"/>
        <w:ind w:firstLine="709"/>
        <w:rPr>
          <w:rFonts w:cs="Times New Roman"/>
          <w:sz w:val="24"/>
          <w:szCs w:val="24"/>
        </w:rPr>
      </w:pPr>
      <w:r>
        <w:rPr>
          <w:rFonts w:cs="Times New Roman"/>
          <w:sz w:val="24"/>
          <w:szCs w:val="24"/>
        </w:rPr>
        <w:t>1</w:t>
      </w:r>
      <w:r w:rsidR="007A47A2">
        <w:rPr>
          <w:rFonts w:cs="Times New Roman"/>
          <w:sz w:val="24"/>
          <w:szCs w:val="24"/>
        </w:rPr>
        <w:t>6.</w:t>
      </w:r>
      <w:r w:rsidR="00312FD2" w:rsidRPr="00772EE2">
        <w:rPr>
          <w:rFonts w:cs="Times New Roman"/>
          <w:sz w:val="24"/>
          <w:szCs w:val="24"/>
        </w:rPr>
        <w:t xml:space="preserve">2. </w:t>
      </w:r>
      <w:r w:rsidR="00E30F3E" w:rsidRPr="00772EE2">
        <w:rPr>
          <w:rFonts w:cs="Times New Roman"/>
          <w:sz w:val="24"/>
          <w:szCs w:val="24"/>
        </w:rPr>
        <w:t>Приложение </w:t>
      </w:r>
      <w:r w:rsidR="003D1946" w:rsidRPr="00772EE2">
        <w:rPr>
          <w:rFonts w:cs="Times New Roman"/>
          <w:sz w:val="24"/>
          <w:szCs w:val="24"/>
        </w:rPr>
        <w:t xml:space="preserve">№ </w:t>
      </w:r>
      <w:r w:rsidR="009A56C2" w:rsidRPr="00772EE2">
        <w:rPr>
          <w:rFonts w:cs="Times New Roman"/>
          <w:sz w:val="24"/>
          <w:szCs w:val="24"/>
        </w:rPr>
        <w:t>2</w:t>
      </w:r>
      <w:r w:rsidR="00312FD2" w:rsidRPr="00772EE2">
        <w:rPr>
          <w:rFonts w:cs="Times New Roman"/>
          <w:sz w:val="24"/>
          <w:szCs w:val="24"/>
        </w:rPr>
        <w:t xml:space="preserve"> –</w:t>
      </w:r>
      <w:r w:rsidR="009A56C2" w:rsidRPr="00772EE2">
        <w:rPr>
          <w:rFonts w:cs="Times New Roman"/>
          <w:sz w:val="24"/>
          <w:szCs w:val="24"/>
        </w:rPr>
        <w:t xml:space="preserve"> </w:t>
      </w:r>
      <w:r w:rsidR="006E4595" w:rsidRPr="00772EE2">
        <w:rPr>
          <w:rFonts w:cs="Times New Roman"/>
          <w:sz w:val="24"/>
          <w:szCs w:val="24"/>
        </w:rPr>
        <w:t>Перечень работников И</w:t>
      </w:r>
      <w:r w:rsidR="009A56C2" w:rsidRPr="00772EE2">
        <w:rPr>
          <w:rFonts w:cs="Times New Roman"/>
          <w:sz w:val="24"/>
          <w:szCs w:val="24"/>
        </w:rPr>
        <w:t>сполнителя, имеющих право на проведение оценки</w:t>
      </w:r>
      <w:r w:rsidR="00EB722E" w:rsidRPr="00772EE2">
        <w:rPr>
          <w:rFonts w:cs="Times New Roman"/>
          <w:sz w:val="24"/>
          <w:szCs w:val="24"/>
        </w:rPr>
        <w:t>.</w:t>
      </w:r>
    </w:p>
    <w:p w14:paraId="29E00265" w14:textId="62EC14AC" w:rsidR="00312FD2" w:rsidRPr="007A47A2" w:rsidRDefault="00312FD2" w:rsidP="007A47A2">
      <w:pPr>
        <w:pStyle w:val="a5"/>
        <w:numPr>
          <w:ilvl w:val="0"/>
          <w:numId w:val="35"/>
        </w:numPr>
        <w:shd w:val="clear" w:color="auto" w:fill="FFFFFF"/>
        <w:tabs>
          <w:tab w:val="clear" w:pos="708"/>
          <w:tab w:val="left" w:pos="426"/>
        </w:tabs>
        <w:spacing w:after="0" w:line="240" w:lineRule="auto"/>
        <w:contextualSpacing/>
        <w:jc w:val="center"/>
        <w:rPr>
          <w:rFonts w:cs="Times New Roman"/>
          <w:b/>
          <w:bCs/>
        </w:rPr>
      </w:pPr>
      <w:r w:rsidRPr="007A47A2">
        <w:rPr>
          <w:rFonts w:cs="Times New Roman"/>
          <w:b/>
          <w:bCs/>
        </w:rPr>
        <w:t>Адреса и платежные реквизиты Сторон</w:t>
      </w:r>
    </w:p>
    <w:tbl>
      <w:tblPr>
        <w:tblW w:w="10425" w:type="dxa"/>
        <w:jc w:val="center"/>
        <w:tblCellMar>
          <w:left w:w="10" w:type="dxa"/>
          <w:right w:w="10" w:type="dxa"/>
        </w:tblCellMar>
        <w:tblLook w:val="04A0" w:firstRow="1" w:lastRow="0" w:firstColumn="1" w:lastColumn="0" w:noHBand="0" w:noVBand="1"/>
      </w:tblPr>
      <w:tblGrid>
        <w:gridCol w:w="98"/>
        <w:gridCol w:w="4830"/>
        <w:gridCol w:w="215"/>
        <w:gridCol w:w="4604"/>
        <w:gridCol w:w="678"/>
      </w:tblGrid>
      <w:tr w:rsidR="009A56C2" w:rsidRPr="00772EE2" w14:paraId="2B93D74F" w14:textId="77777777" w:rsidTr="00B57258">
        <w:trPr>
          <w:jc w:val="center"/>
        </w:trPr>
        <w:tc>
          <w:tcPr>
            <w:tcW w:w="5143" w:type="dxa"/>
            <w:gridSpan w:val="3"/>
            <w:tcMar>
              <w:top w:w="0" w:type="dxa"/>
              <w:left w:w="70" w:type="dxa"/>
              <w:bottom w:w="0" w:type="dxa"/>
              <w:right w:w="70" w:type="dxa"/>
            </w:tcMar>
          </w:tcPr>
          <w:p w14:paraId="11C8A633" w14:textId="77777777" w:rsidR="009A56C2" w:rsidRPr="00772EE2" w:rsidRDefault="009A56C2" w:rsidP="00772EE2">
            <w:pPr>
              <w:pStyle w:val="a4"/>
              <w:spacing w:after="0" w:line="240" w:lineRule="auto"/>
              <w:ind w:firstLine="709"/>
              <w:jc w:val="both"/>
              <w:rPr>
                <w:rFonts w:cs="Times New Roman"/>
              </w:rPr>
            </w:pPr>
            <w:bookmarkStart w:id="13" w:name="_Ref412712510"/>
            <w:bookmarkEnd w:id="13"/>
            <w:permStart w:id="1404132530" w:edGrp="everyone" w:colFirst="0" w:colLast="0"/>
            <w:permStart w:id="850814747" w:edGrp="everyone" w:colFirst="1" w:colLast="1"/>
          </w:p>
          <w:p w14:paraId="599CAD45" w14:textId="77777777" w:rsidR="009A56C2" w:rsidRPr="00772EE2" w:rsidRDefault="00A23F88" w:rsidP="00772EE2">
            <w:pPr>
              <w:pStyle w:val="a4"/>
              <w:spacing w:after="0" w:line="240" w:lineRule="auto"/>
              <w:ind w:firstLine="709"/>
              <w:jc w:val="both"/>
              <w:rPr>
                <w:rFonts w:cs="Times New Roman"/>
                <w:b/>
              </w:rPr>
            </w:pPr>
            <w:r w:rsidRPr="00772EE2">
              <w:rPr>
                <w:rFonts w:cs="Times New Roman"/>
                <w:b/>
              </w:rPr>
              <w:t xml:space="preserve"> </w:t>
            </w:r>
            <w:r w:rsidR="009A56C2" w:rsidRPr="00772EE2">
              <w:rPr>
                <w:rFonts w:cs="Times New Roman"/>
                <w:b/>
              </w:rPr>
              <w:t>Заказчик:</w:t>
            </w:r>
          </w:p>
          <w:p w14:paraId="678A89D6" w14:textId="77777777" w:rsidR="001B1D56" w:rsidRPr="001B1D56" w:rsidRDefault="001B1D56" w:rsidP="001B1D56">
            <w:pPr>
              <w:tabs>
                <w:tab w:val="clear" w:pos="709"/>
                <w:tab w:val="left" w:pos="1418"/>
              </w:tabs>
              <w:spacing w:after="0" w:line="240" w:lineRule="auto"/>
              <w:rPr>
                <w:rFonts w:ascii="Times New Roman" w:hAnsi="Times New Roman" w:cs="Times New Roman"/>
                <w:b/>
                <w:sz w:val="24"/>
                <w:szCs w:val="24"/>
                <w:lang w:eastAsia="ar-SA"/>
              </w:rPr>
            </w:pPr>
            <w:r w:rsidRPr="001B1D56">
              <w:rPr>
                <w:rFonts w:ascii="Times New Roman" w:hAnsi="Times New Roman" w:cs="Times New Roman"/>
                <w:b/>
                <w:sz w:val="24"/>
                <w:szCs w:val="24"/>
                <w:lang w:eastAsia="ar-SA"/>
              </w:rPr>
              <w:t>Акционерное общество</w:t>
            </w:r>
          </w:p>
          <w:p w14:paraId="48D6B753" w14:textId="77777777" w:rsidR="001B1D56" w:rsidRPr="001B1D56" w:rsidRDefault="001B1D56" w:rsidP="001B1D56">
            <w:pPr>
              <w:tabs>
                <w:tab w:val="clear" w:pos="709"/>
                <w:tab w:val="left" w:pos="1418"/>
              </w:tabs>
              <w:spacing w:after="0" w:line="240" w:lineRule="auto"/>
              <w:rPr>
                <w:rFonts w:ascii="Times New Roman" w:hAnsi="Times New Roman" w:cs="Times New Roman"/>
                <w:b/>
                <w:sz w:val="24"/>
                <w:szCs w:val="24"/>
                <w:highlight w:val="lightGray"/>
                <w:lang w:eastAsia="ar-SA"/>
              </w:rPr>
            </w:pPr>
            <w:r w:rsidRPr="001B1D56">
              <w:rPr>
                <w:rFonts w:ascii="Times New Roman" w:hAnsi="Times New Roman" w:cs="Times New Roman"/>
                <w:b/>
                <w:sz w:val="24"/>
                <w:szCs w:val="24"/>
                <w:lang w:eastAsia="ar-SA"/>
              </w:rPr>
              <w:t>«Чукотэнерго» (АО «Чукотэнерго»)</w:t>
            </w:r>
          </w:p>
          <w:p w14:paraId="7043CA29" w14:textId="77777777" w:rsidR="001B1D56" w:rsidRPr="001B1D56" w:rsidRDefault="001B1D56" w:rsidP="001B1D56">
            <w:pPr>
              <w:tabs>
                <w:tab w:val="clear" w:pos="709"/>
                <w:tab w:val="left" w:pos="1418"/>
              </w:tabs>
              <w:spacing w:after="0" w:line="240" w:lineRule="auto"/>
              <w:rPr>
                <w:rFonts w:ascii="Times New Roman" w:hAnsi="Times New Roman" w:cs="Times New Roman"/>
                <w:sz w:val="24"/>
                <w:szCs w:val="24"/>
                <w:highlight w:val="lightGray"/>
                <w:lang w:eastAsia="ar-SA"/>
              </w:rPr>
            </w:pPr>
          </w:p>
          <w:p w14:paraId="73AF6D05" w14:textId="77777777" w:rsidR="001B1D56" w:rsidRPr="001B1D56" w:rsidRDefault="001B1D56" w:rsidP="001B1D56">
            <w:pPr>
              <w:tabs>
                <w:tab w:val="clear" w:pos="709"/>
              </w:tabs>
              <w:suppressAutoHyphens w:val="0"/>
              <w:spacing w:after="0" w:line="240" w:lineRule="auto"/>
              <w:rPr>
                <w:rFonts w:ascii="Times New Roman" w:hAnsi="Times New Roman" w:cs="Times New Roman"/>
                <w:sz w:val="24"/>
                <w:szCs w:val="24"/>
                <w:lang w:eastAsia="ru-RU"/>
              </w:rPr>
            </w:pPr>
            <w:r w:rsidRPr="001B1D56">
              <w:rPr>
                <w:rFonts w:ascii="Times New Roman" w:hAnsi="Times New Roman" w:cs="Times New Roman"/>
                <w:sz w:val="24"/>
                <w:szCs w:val="24"/>
                <w:lang w:eastAsia="ru-RU"/>
              </w:rPr>
              <w:t>Место нахождения:</w:t>
            </w:r>
          </w:p>
          <w:p w14:paraId="2BF648D6" w14:textId="77777777" w:rsidR="001B1D56" w:rsidRPr="001B1D56" w:rsidRDefault="001B1D56" w:rsidP="001B1D56">
            <w:pPr>
              <w:tabs>
                <w:tab w:val="clear" w:pos="709"/>
              </w:tabs>
              <w:suppressAutoHyphens w:val="0"/>
              <w:spacing w:after="0" w:line="240" w:lineRule="auto"/>
              <w:rPr>
                <w:rFonts w:ascii="Times New Roman" w:hAnsi="Times New Roman" w:cs="Times New Roman"/>
                <w:sz w:val="24"/>
                <w:szCs w:val="24"/>
                <w:lang w:eastAsia="ru-RU"/>
              </w:rPr>
            </w:pPr>
            <w:r w:rsidRPr="001B1D56">
              <w:rPr>
                <w:rFonts w:ascii="Times New Roman" w:hAnsi="Times New Roman" w:cs="Times New Roman"/>
                <w:sz w:val="24"/>
                <w:szCs w:val="24"/>
                <w:lang w:eastAsia="ru-RU"/>
              </w:rPr>
              <w:t xml:space="preserve">689000, Российская Федерация, Чукотский автономный округ, г.о. Анадырь, </w:t>
            </w:r>
          </w:p>
          <w:p w14:paraId="22550280" w14:textId="77777777" w:rsidR="001B1D56" w:rsidRPr="001B1D56" w:rsidRDefault="001B1D56" w:rsidP="001B1D56">
            <w:pPr>
              <w:tabs>
                <w:tab w:val="clear" w:pos="709"/>
              </w:tabs>
              <w:suppressAutoHyphens w:val="0"/>
              <w:spacing w:after="0" w:line="240" w:lineRule="auto"/>
              <w:rPr>
                <w:rFonts w:ascii="Times New Roman" w:hAnsi="Times New Roman" w:cs="Times New Roman"/>
                <w:sz w:val="24"/>
                <w:szCs w:val="24"/>
                <w:lang w:eastAsia="ru-RU"/>
              </w:rPr>
            </w:pPr>
            <w:r w:rsidRPr="001B1D56">
              <w:rPr>
                <w:rFonts w:ascii="Times New Roman" w:hAnsi="Times New Roman" w:cs="Times New Roman"/>
                <w:sz w:val="24"/>
                <w:szCs w:val="24"/>
                <w:lang w:eastAsia="ru-RU"/>
              </w:rPr>
              <w:t>г. Анадырь, ул. Куркутского, д. 34</w:t>
            </w:r>
          </w:p>
          <w:p w14:paraId="324DAA4A" w14:textId="77777777" w:rsidR="001B1D56" w:rsidRPr="001B1D56" w:rsidRDefault="001B1D56" w:rsidP="001B1D56">
            <w:pPr>
              <w:tabs>
                <w:tab w:val="clear" w:pos="709"/>
              </w:tabs>
              <w:suppressAutoHyphens w:val="0"/>
              <w:spacing w:after="0" w:line="240" w:lineRule="auto"/>
              <w:rPr>
                <w:rFonts w:ascii="Times New Roman" w:hAnsi="Times New Roman" w:cs="Times New Roman"/>
                <w:sz w:val="24"/>
                <w:szCs w:val="24"/>
                <w:lang w:eastAsia="ru-RU"/>
              </w:rPr>
            </w:pPr>
            <w:r w:rsidRPr="001B1D56">
              <w:rPr>
                <w:rFonts w:ascii="Times New Roman" w:hAnsi="Times New Roman" w:cs="Times New Roman"/>
                <w:sz w:val="24"/>
                <w:szCs w:val="24"/>
                <w:lang w:eastAsia="ru-RU"/>
              </w:rPr>
              <w:t xml:space="preserve">Почтовый адрес: </w:t>
            </w:r>
          </w:p>
          <w:p w14:paraId="688A9ECA" w14:textId="77777777" w:rsidR="001B1D56" w:rsidRPr="001B1D56" w:rsidRDefault="001B1D56" w:rsidP="001B1D56">
            <w:pPr>
              <w:tabs>
                <w:tab w:val="clear" w:pos="709"/>
              </w:tabs>
              <w:suppressAutoHyphens w:val="0"/>
              <w:spacing w:after="0" w:line="240" w:lineRule="auto"/>
              <w:rPr>
                <w:rFonts w:ascii="Times New Roman" w:hAnsi="Times New Roman" w:cs="Times New Roman"/>
                <w:sz w:val="24"/>
                <w:szCs w:val="24"/>
                <w:lang w:eastAsia="ru-RU"/>
              </w:rPr>
            </w:pPr>
            <w:r w:rsidRPr="001B1D56">
              <w:rPr>
                <w:rFonts w:ascii="Times New Roman" w:hAnsi="Times New Roman" w:cs="Times New Roman"/>
                <w:sz w:val="24"/>
                <w:szCs w:val="24"/>
                <w:lang w:eastAsia="ru-RU"/>
              </w:rPr>
              <w:t xml:space="preserve">689000, Российская Федерация, </w:t>
            </w:r>
          </w:p>
          <w:p w14:paraId="28FA9748" w14:textId="77777777" w:rsidR="001B1D56" w:rsidRPr="001B1D56" w:rsidRDefault="001B1D56" w:rsidP="001B1D56">
            <w:pPr>
              <w:tabs>
                <w:tab w:val="clear" w:pos="709"/>
              </w:tabs>
              <w:suppressAutoHyphens w:val="0"/>
              <w:spacing w:after="0" w:line="240" w:lineRule="auto"/>
              <w:rPr>
                <w:rFonts w:ascii="Times New Roman" w:hAnsi="Times New Roman" w:cs="Times New Roman"/>
                <w:sz w:val="24"/>
                <w:szCs w:val="24"/>
                <w:lang w:eastAsia="ru-RU"/>
              </w:rPr>
            </w:pPr>
            <w:r w:rsidRPr="001B1D56">
              <w:rPr>
                <w:rFonts w:ascii="Times New Roman" w:hAnsi="Times New Roman" w:cs="Times New Roman"/>
                <w:sz w:val="24"/>
                <w:szCs w:val="24"/>
                <w:lang w:eastAsia="ru-RU"/>
              </w:rPr>
              <w:t>Чукотский автономный округ,</w:t>
            </w:r>
          </w:p>
          <w:p w14:paraId="308A6E36" w14:textId="77777777" w:rsidR="001B1D56" w:rsidRPr="001B1D56" w:rsidRDefault="001B1D56" w:rsidP="001B1D56">
            <w:pPr>
              <w:tabs>
                <w:tab w:val="clear" w:pos="709"/>
              </w:tabs>
              <w:suppressAutoHyphens w:val="0"/>
              <w:spacing w:after="0" w:line="240" w:lineRule="auto"/>
              <w:rPr>
                <w:rFonts w:ascii="Times New Roman" w:hAnsi="Times New Roman" w:cs="Times New Roman"/>
                <w:sz w:val="24"/>
                <w:szCs w:val="24"/>
                <w:lang w:eastAsia="ru-RU"/>
              </w:rPr>
            </w:pPr>
            <w:r w:rsidRPr="001B1D56">
              <w:rPr>
                <w:rFonts w:ascii="Times New Roman" w:hAnsi="Times New Roman" w:cs="Times New Roman"/>
                <w:sz w:val="24"/>
                <w:szCs w:val="24"/>
                <w:lang w:eastAsia="ru-RU"/>
              </w:rPr>
              <w:t xml:space="preserve">г. Анадырь, ул. Куркутского, д. 34                                                                                                                                                                                                                                                                                                                                                                                                                                                                                                      </w:t>
            </w:r>
          </w:p>
          <w:p w14:paraId="49B2EB47" w14:textId="77777777" w:rsidR="001B1D56" w:rsidRPr="001B1D56" w:rsidRDefault="001B1D56" w:rsidP="001B1D56">
            <w:pPr>
              <w:tabs>
                <w:tab w:val="clear" w:pos="709"/>
              </w:tabs>
              <w:suppressAutoHyphens w:val="0"/>
              <w:spacing w:after="0" w:line="240" w:lineRule="auto"/>
              <w:rPr>
                <w:rFonts w:ascii="Times New Roman" w:hAnsi="Times New Roman" w:cs="Times New Roman"/>
                <w:sz w:val="24"/>
                <w:szCs w:val="24"/>
                <w:lang w:eastAsia="ru-RU"/>
              </w:rPr>
            </w:pPr>
            <w:r w:rsidRPr="001B1D56">
              <w:rPr>
                <w:rFonts w:ascii="Times New Roman" w:hAnsi="Times New Roman" w:cs="Times New Roman"/>
                <w:sz w:val="24"/>
                <w:szCs w:val="24"/>
                <w:lang w:eastAsia="ru-RU"/>
              </w:rPr>
              <w:t xml:space="preserve">ОГРН 1028700586892, </w:t>
            </w:r>
          </w:p>
          <w:p w14:paraId="6FF8DE94" w14:textId="77777777" w:rsidR="001B1D56" w:rsidRPr="001B1D56" w:rsidRDefault="001B1D56" w:rsidP="001B1D56">
            <w:pPr>
              <w:tabs>
                <w:tab w:val="clear" w:pos="709"/>
              </w:tabs>
              <w:suppressAutoHyphens w:val="0"/>
              <w:spacing w:after="0" w:line="240" w:lineRule="auto"/>
              <w:rPr>
                <w:rFonts w:ascii="Times New Roman" w:hAnsi="Times New Roman" w:cs="Times New Roman"/>
                <w:sz w:val="24"/>
                <w:szCs w:val="24"/>
                <w:lang w:eastAsia="ru-RU"/>
              </w:rPr>
            </w:pPr>
            <w:r w:rsidRPr="001B1D56">
              <w:rPr>
                <w:rFonts w:ascii="Times New Roman" w:hAnsi="Times New Roman" w:cs="Times New Roman"/>
                <w:sz w:val="24"/>
                <w:szCs w:val="24"/>
                <w:lang w:eastAsia="ru-RU"/>
              </w:rPr>
              <w:t>ИНН 8700000339 / КПП 870901001</w:t>
            </w:r>
          </w:p>
          <w:p w14:paraId="397FC129" w14:textId="77777777" w:rsidR="001B1D56" w:rsidRPr="001B1D56" w:rsidRDefault="001B1D56" w:rsidP="001B1D56">
            <w:pPr>
              <w:tabs>
                <w:tab w:val="clear" w:pos="709"/>
              </w:tabs>
              <w:suppressAutoHyphens w:val="0"/>
              <w:spacing w:after="0" w:line="240" w:lineRule="auto"/>
              <w:rPr>
                <w:rFonts w:ascii="Times New Roman" w:hAnsi="Times New Roman" w:cs="Times New Roman"/>
                <w:sz w:val="24"/>
                <w:szCs w:val="24"/>
                <w:lang w:eastAsia="ru-RU"/>
              </w:rPr>
            </w:pPr>
            <w:proofErr w:type="gramStart"/>
            <w:r w:rsidRPr="001B1D56">
              <w:rPr>
                <w:rFonts w:ascii="Times New Roman" w:hAnsi="Times New Roman" w:cs="Times New Roman"/>
                <w:sz w:val="24"/>
                <w:szCs w:val="24"/>
                <w:lang w:eastAsia="ru-RU"/>
              </w:rPr>
              <w:t>р</w:t>
            </w:r>
            <w:proofErr w:type="gramEnd"/>
            <w:r w:rsidRPr="001B1D56">
              <w:rPr>
                <w:rFonts w:ascii="Times New Roman" w:hAnsi="Times New Roman" w:cs="Times New Roman"/>
                <w:sz w:val="24"/>
                <w:szCs w:val="24"/>
                <w:lang w:eastAsia="ru-RU"/>
              </w:rPr>
              <w:t xml:space="preserve">/с 40702810736180100157 в </w:t>
            </w:r>
          </w:p>
          <w:p w14:paraId="75222339" w14:textId="77777777" w:rsidR="001B1D56" w:rsidRPr="001B1D56" w:rsidRDefault="001B1D56" w:rsidP="001B1D56">
            <w:pPr>
              <w:tabs>
                <w:tab w:val="clear" w:pos="709"/>
              </w:tabs>
              <w:suppressAutoHyphens w:val="0"/>
              <w:spacing w:after="0" w:line="240" w:lineRule="auto"/>
              <w:rPr>
                <w:rFonts w:ascii="Times New Roman" w:hAnsi="Times New Roman" w:cs="Times New Roman"/>
                <w:sz w:val="24"/>
                <w:szCs w:val="24"/>
                <w:lang w:eastAsia="ru-RU"/>
              </w:rPr>
            </w:pPr>
            <w:proofErr w:type="spellStart"/>
            <w:r w:rsidRPr="001B1D56">
              <w:rPr>
                <w:rFonts w:ascii="Times New Roman" w:hAnsi="Times New Roman" w:cs="Times New Roman"/>
                <w:sz w:val="24"/>
                <w:szCs w:val="24"/>
                <w:lang w:eastAsia="ru-RU"/>
              </w:rPr>
              <w:t>Северо</w:t>
            </w:r>
            <w:proofErr w:type="spellEnd"/>
            <w:r w:rsidRPr="001B1D56">
              <w:rPr>
                <w:rFonts w:ascii="Times New Roman" w:hAnsi="Times New Roman" w:cs="Times New Roman"/>
                <w:sz w:val="24"/>
                <w:szCs w:val="24"/>
                <w:lang w:eastAsia="ru-RU"/>
              </w:rPr>
              <w:t xml:space="preserve"> - Восточном отделении № 8645 </w:t>
            </w:r>
          </w:p>
          <w:p w14:paraId="39AE4009" w14:textId="77777777" w:rsidR="001B1D56" w:rsidRPr="001B1D56" w:rsidRDefault="001B1D56" w:rsidP="001B1D56">
            <w:pPr>
              <w:tabs>
                <w:tab w:val="clear" w:pos="709"/>
              </w:tabs>
              <w:suppressAutoHyphens w:val="0"/>
              <w:spacing w:after="0" w:line="240" w:lineRule="auto"/>
              <w:rPr>
                <w:rFonts w:ascii="Times New Roman" w:hAnsi="Times New Roman" w:cs="Times New Roman"/>
                <w:sz w:val="24"/>
                <w:szCs w:val="24"/>
                <w:lang w:eastAsia="ru-RU"/>
              </w:rPr>
            </w:pPr>
            <w:r w:rsidRPr="001B1D56">
              <w:rPr>
                <w:rFonts w:ascii="Times New Roman" w:hAnsi="Times New Roman" w:cs="Times New Roman"/>
                <w:sz w:val="24"/>
                <w:szCs w:val="24"/>
                <w:lang w:eastAsia="ru-RU"/>
              </w:rPr>
              <w:t>ПАО «Сбербанк России» г. Магадан</w:t>
            </w:r>
          </w:p>
          <w:p w14:paraId="6CDB7CB2" w14:textId="77777777" w:rsidR="001B1D56" w:rsidRPr="001B1D56" w:rsidRDefault="001B1D56" w:rsidP="001B1D56">
            <w:pPr>
              <w:tabs>
                <w:tab w:val="clear" w:pos="709"/>
              </w:tabs>
              <w:suppressAutoHyphens w:val="0"/>
              <w:spacing w:after="0" w:line="240" w:lineRule="auto"/>
              <w:rPr>
                <w:rFonts w:ascii="Times New Roman" w:hAnsi="Times New Roman" w:cs="Times New Roman"/>
                <w:sz w:val="24"/>
                <w:szCs w:val="24"/>
                <w:lang w:eastAsia="ru-RU"/>
              </w:rPr>
            </w:pPr>
            <w:r w:rsidRPr="001B1D56">
              <w:rPr>
                <w:rFonts w:ascii="Times New Roman" w:hAnsi="Times New Roman" w:cs="Times New Roman"/>
                <w:sz w:val="24"/>
                <w:szCs w:val="24"/>
                <w:lang w:eastAsia="ru-RU"/>
              </w:rPr>
              <w:t>к/с 30101810300000000607</w:t>
            </w:r>
            <w:r w:rsidRPr="001B1D56">
              <w:rPr>
                <w:rFonts w:ascii="Times New Roman" w:hAnsi="Times New Roman" w:cs="Times New Roman"/>
                <w:sz w:val="24"/>
                <w:szCs w:val="24"/>
                <w:lang w:eastAsia="ru-RU"/>
              </w:rPr>
              <w:cr/>
              <w:t>БИК 044442607</w:t>
            </w:r>
          </w:p>
          <w:p w14:paraId="3B4BBA4A" w14:textId="77777777" w:rsidR="001B1D56" w:rsidRPr="001B1D56" w:rsidRDefault="001B1D56" w:rsidP="001B1D56">
            <w:pPr>
              <w:tabs>
                <w:tab w:val="clear" w:pos="709"/>
              </w:tabs>
              <w:suppressAutoHyphens w:val="0"/>
              <w:spacing w:after="120" w:line="240" w:lineRule="auto"/>
              <w:rPr>
                <w:rFonts w:ascii="Times New Roman" w:hAnsi="Times New Roman" w:cs="Times New Roman"/>
                <w:sz w:val="16"/>
                <w:szCs w:val="16"/>
                <w:lang w:eastAsia="ru-RU"/>
              </w:rPr>
            </w:pPr>
            <w:r w:rsidRPr="001B1D56">
              <w:rPr>
                <w:rFonts w:ascii="Times New Roman" w:hAnsi="Times New Roman" w:cs="Times New Roman"/>
                <w:sz w:val="16"/>
                <w:szCs w:val="16"/>
                <w:lang w:eastAsia="ru-RU"/>
              </w:rPr>
              <w:t>Получатель:  Акционерное общество  «Чукотэнерго»</w:t>
            </w:r>
          </w:p>
          <w:p w14:paraId="63368C03" w14:textId="77777777" w:rsidR="001B1D56" w:rsidRPr="001B1D56" w:rsidRDefault="001B1D56" w:rsidP="001B1D56">
            <w:pPr>
              <w:tabs>
                <w:tab w:val="clear" w:pos="709"/>
              </w:tabs>
              <w:suppressAutoHyphens w:val="0"/>
              <w:adjustRightInd w:val="0"/>
              <w:spacing w:after="0" w:line="240" w:lineRule="auto"/>
              <w:rPr>
                <w:rFonts w:ascii="Tahoma" w:hAnsi="Tahoma" w:cs="Tahoma"/>
                <w:sz w:val="24"/>
                <w:szCs w:val="24"/>
                <w:u w:val="single"/>
                <w:lang w:eastAsia="ru-RU"/>
              </w:rPr>
            </w:pPr>
            <w:r w:rsidRPr="001B1D56">
              <w:rPr>
                <w:rFonts w:ascii="Times New Roman" w:hAnsi="Times New Roman" w:cs="Times New Roman"/>
                <w:sz w:val="24"/>
                <w:szCs w:val="24"/>
                <w:lang w:eastAsia="ru-RU"/>
              </w:rPr>
              <w:t>тел/факс 8 (42722)</w:t>
            </w:r>
            <w:r w:rsidRPr="001B1D56">
              <w:rPr>
                <w:rFonts w:ascii="Times New Roman" w:eastAsia="Batang" w:hAnsi="Times New Roman" w:cs="Times New Roman"/>
                <w:sz w:val="24"/>
                <w:szCs w:val="24"/>
                <w:lang w:eastAsia="ru-RU"/>
              </w:rPr>
              <w:t xml:space="preserve"> 2-05-49</w:t>
            </w:r>
          </w:p>
          <w:p w14:paraId="3EA634D8" w14:textId="77777777" w:rsidR="001B1D56" w:rsidRPr="001B1D56" w:rsidRDefault="001B1D56" w:rsidP="001B1D56">
            <w:pPr>
              <w:tabs>
                <w:tab w:val="clear" w:pos="709"/>
              </w:tabs>
              <w:suppressAutoHyphens w:val="0"/>
              <w:spacing w:after="0" w:line="240" w:lineRule="auto"/>
              <w:rPr>
                <w:rFonts w:ascii="Times New Roman" w:hAnsi="Times New Roman" w:cs="Times New Roman"/>
                <w:sz w:val="24"/>
                <w:szCs w:val="24"/>
                <w:lang w:eastAsia="ru-RU"/>
              </w:rPr>
            </w:pPr>
            <w:r w:rsidRPr="001B1D56">
              <w:rPr>
                <w:rFonts w:ascii="Times New Roman" w:hAnsi="Times New Roman" w:cs="Times New Roman"/>
                <w:sz w:val="24"/>
                <w:szCs w:val="24"/>
                <w:lang w:val="en-US" w:eastAsia="ru-RU"/>
              </w:rPr>
              <w:t>E</w:t>
            </w:r>
            <w:r w:rsidRPr="001B1D56">
              <w:rPr>
                <w:rFonts w:ascii="Times New Roman" w:hAnsi="Times New Roman" w:cs="Times New Roman"/>
                <w:sz w:val="24"/>
                <w:szCs w:val="24"/>
                <w:lang w:val="en-GB" w:eastAsia="ru-RU"/>
              </w:rPr>
              <w:t>-</w:t>
            </w:r>
            <w:r w:rsidRPr="001B1D56">
              <w:rPr>
                <w:rFonts w:ascii="Times New Roman" w:hAnsi="Times New Roman" w:cs="Times New Roman"/>
                <w:sz w:val="24"/>
                <w:szCs w:val="24"/>
                <w:lang w:val="en-US" w:eastAsia="ru-RU"/>
              </w:rPr>
              <w:t>mail</w:t>
            </w:r>
            <w:r w:rsidRPr="001B1D56">
              <w:rPr>
                <w:rFonts w:ascii="Times New Roman" w:hAnsi="Times New Roman" w:cs="Times New Roman"/>
                <w:sz w:val="24"/>
                <w:szCs w:val="24"/>
                <w:lang w:val="en-GB" w:eastAsia="ru-RU"/>
              </w:rPr>
              <w:t xml:space="preserve">: </w:t>
            </w:r>
            <w:hyperlink r:id="rId13" w:history="1">
              <w:r w:rsidRPr="001B1D56">
                <w:rPr>
                  <w:rFonts w:ascii="Times New Roman" w:hAnsi="Times New Roman" w:cs="Times New Roman"/>
                  <w:color w:val="0000FF"/>
                  <w:sz w:val="24"/>
                  <w:szCs w:val="24"/>
                  <w:u w:val="single"/>
                  <w:lang w:val="en-GB" w:eastAsia="ru-RU"/>
                </w:rPr>
                <w:t>doc@chukotenergo.ru</w:t>
              </w:r>
            </w:hyperlink>
          </w:p>
          <w:p w14:paraId="6AB0197D" w14:textId="77777777" w:rsidR="00E30F3E" w:rsidRPr="00772EE2" w:rsidRDefault="00E30F3E" w:rsidP="00772EE2">
            <w:pPr>
              <w:pStyle w:val="a4"/>
              <w:spacing w:after="0" w:line="240" w:lineRule="auto"/>
              <w:ind w:firstLine="709"/>
              <w:jc w:val="both"/>
              <w:rPr>
                <w:rFonts w:cs="Times New Roman"/>
              </w:rPr>
            </w:pPr>
          </w:p>
        </w:tc>
        <w:tc>
          <w:tcPr>
            <w:tcW w:w="5282" w:type="dxa"/>
            <w:gridSpan w:val="2"/>
            <w:hideMark/>
          </w:tcPr>
          <w:p w14:paraId="00CEC00F" w14:textId="77777777" w:rsidR="009A56C2" w:rsidRPr="00772EE2" w:rsidRDefault="009A56C2" w:rsidP="00772EE2">
            <w:pPr>
              <w:pStyle w:val="a4"/>
              <w:spacing w:after="0" w:line="240" w:lineRule="auto"/>
              <w:ind w:firstLine="709"/>
              <w:jc w:val="both"/>
              <w:rPr>
                <w:rFonts w:cs="Times New Roman"/>
              </w:rPr>
            </w:pPr>
          </w:p>
          <w:p w14:paraId="36456D95" w14:textId="77777777" w:rsidR="009A56C2" w:rsidRDefault="009A56C2" w:rsidP="00772EE2">
            <w:pPr>
              <w:pStyle w:val="a4"/>
              <w:spacing w:after="0" w:line="240" w:lineRule="auto"/>
              <w:ind w:firstLine="709"/>
              <w:jc w:val="both"/>
              <w:rPr>
                <w:rFonts w:cs="Times New Roman"/>
                <w:b/>
              </w:rPr>
            </w:pPr>
            <w:r w:rsidRPr="00772EE2">
              <w:rPr>
                <w:rFonts w:cs="Times New Roman"/>
                <w:b/>
              </w:rPr>
              <w:t>Исполнитель:</w:t>
            </w:r>
          </w:p>
          <w:p w14:paraId="16AAA54A" w14:textId="77777777" w:rsidR="00CE0886" w:rsidRPr="00772EE2" w:rsidRDefault="00CE0886" w:rsidP="00772EE2">
            <w:pPr>
              <w:pStyle w:val="a4"/>
              <w:spacing w:after="0" w:line="240" w:lineRule="auto"/>
              <w:ind w:firstLine="709"/>
              <w:jc w:val="both"/>
              <w:rPr>
                <w:rFonts w:cs="Times New Roman"/>
                <w:b/>
              </w:rPr>
            </w:pPr>
          </w:p>
        </w:tc>
      </w:tr>
      <w:permEnd w:id="1404132530"/>
      <w:permEnd w:id="850814747"/>
      <w:tr w:rsidR="009A56C2" w:rsidRPr="00772EE2" w14:paraId="44AD1E35" w14:textId="77777777" w:rsidTr="00BC193A">
        <w:trPr>
          <w:jc w:val="center"/>
        </w:trPr>
        <w:tc>
          <w:tcPr>
            <w:tcW w:w="5143" w:type="dxa"/>
            <w:gridSpan w:val="3"/>
            <w:tcMar>
              <w:top w:w="0" w:type="dxa"/>
              <w:left w:w="70" w:type="dxa"/>
              <w:bottom w:w="0" w:type="dxa"/>
              <w:right w:w="70" w:type="dxa"/>
            </w:tcMar>
          </w:tcPr>
          <w:p w14:paraId="61B7C55B" w14:textId="77777777" w:rsidR="009A56C2" w:rsidRPr="00772EE2" w:rsidRDefault="009A56C2" w:rsidP="00772EE2">
            <w:pPr>
              <w:pStyle w:val="a4"/>
              <w:spacing w:after="0" w:line="240" w:lineRule="auto"/>
              <w:ind w:firstLine="709"/>
              <w:jc w:val="both"/>
              <w:rPr>
                <w:rFonts w:cs="Times New Roman"/>
              </w:rPr>
            </w:pPr>
          </w:p>
        </w:tc>
        <w:tc>
          <w:tcPr>
            <w:tcW w:w="5282" w:type="dxa"/>
            <w:gridSpan w:val="2"/>
          </w:tcPr>
          <w:p w14:paraId="621B1979" w14:textId="77777777" w:rsidR="009A56C2" w:rsidRPr="00772EE2" w:rsidRDefault="009A56C2" w:rsidP="00772EE2">
            <w:pPr>
              <w:pStyle w:val="a4"/>
              <w:spacing w:after="0" w:line="240" w:lineRule="auto"/>
              <w:ind w:firstLine="709"/>
              <w:jc w:val="both"/>
              <w:rPr>
                <w:rFonts w:cs="Times New Roman"/>
              </w:rPr>
            </w:pPr>
          </w:p>
        </w:tc>
      </w:tr>
      <w:tr w:rsidR="009A56C2" w:rsidRPr="00772EE2" w14:paraId="192E03E2" w14:textId="77777777" w:rsidTr="00B57258">
        <w:tblPrEx>
          <w:jc w:val="left"/>
        </w:tblPrEx>
        <w:trPr>
          <w:gridBefore w:val="1"/>
          <w:gridAfter w:val="1"/>
          <w:wBefore w:w="98" w:type="dxa"/>
          <w:wAfter w:w="678" w:type="dxa"/>
          <w:trHeight w:val="23"/>
        </w:trPr>
        <w:tc>
          <w:tcPr>
            <w:tcW w:w="4830" w:type="dxa"/>
            <w:tcMar>
              <w:top w:w="0" w:type="dxa"/>
              <w:left w:w="108" w:type="dxa"/>
              <w:bottom w:w="0" w:type="dxa"/>
              <w:right w:w="108" w:type="dxa"/>
            </w:tcMar>
            <w:hideMark/>
          </w:tcPr>
          <w:p w14:paraId="406CBCA2" w14:textId="77777777" w:rsidR="009A56C2" w:rsidRPr="00772EE2" w:rsidRDefault="009A56C2" w:rsidP="00772EE2">
            <w:pPr>
              <w:pStyle w:val="Textbody"/>
              <w:snapToGrid w:val="0"/>
              <w:spacing w:after="0" w:line="240" w:lineRule="auto"/>
              <w:ind w:firstLine="709"/>
              <w:rPr>
                <w:rFonts w:cs="Times New Roman"/>
                <w:sz w:val="24"/>
                <w:szCs w:val="24"/>
              </w:rPr>
            </w:pPr>
          </w:p>
        </w:tc>
        <w:tc>
          <w:tcPr>
            <w:tcW w:w="4819" w:type="dxa"/>
            <w:gridSpan w:val="2"/>
            <w:hideMark/>
          </w:tcPr>
          <w:p w14:paraId="268D637A" w14:textId="77777777" w:rsidR="009A56C2" w:rsidRPr="00772EE2" w:rsidRDefault="009A56C2" w:rsidP="00772EE2">
            <w:pPr>
              <w:pStyle w:val="a4"/>
              <w:widowControl w:val="0"/>
              <w:snapToGrid w:val="0"/>
              <w:spacing w:after="0" w:line="240" w:lineRule="auto"/>
              <w:ind w:firstLine="709"/>
              <w:jc w:val="both"/>
              <w:rPr>
                <w:rFonts w:cs="Times New Roman"/>
              </w:rPr>
            </w:pPr>
          </w:p>
        </w:tc>
      </w:tr>
      <w:tr w:rsidR="009A56C2" w:rsidRPr="00772EE2" w14:paraId="490CA189" w14:textId="77777777" w:rsidTr="00B57258">
        <w:tblPrEx>
          <w:jc w:val="left"/>
        </w:tblPrEx>
        <w:trPr>
          <w:gridBefore w:val="1"/>
          <w:gridAfter w:val="1"/>
          <w:wBefore w:w="98" w:type="dxa"/>
          <w:wAfter w:w="678" w:type="dxa"/>
          <w:trHeight w:val="55"/>
        </w:trPr>
        <w:tc>
          <w:tcPr>
            <w:tcW w:w="4830" w:type="dxa"/>
            <w:tcMar>
              <w:top w:w="0" w:type="dxa"/>
              <w:left w:w="108" w:type="dxa"/>
              <w:bottom w:w="0" w:type="dxa"/>
              <w:right w:w="108" w:type="dxa"/>
            </w:tcMar>
            <w:hideMark/>
          </w:tcPr>
          <w:p w14:paraId="60131A1E" w14:textId="77777777" w:rsidR="009A56C2" w:rsidRPr="00772EE2" w:rsidRDefault="009A56C2" w:rsidP="00772EE2">
            <w:pPr>
              <w:pStyle w:val="a4"/>
              <w:widowControl w:val="0"/>
              <w:spacing w:after="0" w:line="240" w:lineRule="auto"/>
              <w:ind w:firstLine="709"/>
              <w:jc w:val="both"/>
              <w:rPr>
                <w:rFonts w:cs="Times New Roman"/>
              </w:rPr>
            </w:pPr>
            <w:permStart w:id="1191126039" w:edGrp="everyone" w:colFirst="0" w:colLast="0"/>
            <w:permStart w:id="1722310010" w:edGrp="everyone" w:colFirst="1" w:colLast="1"/>
            <w:r w:rsidRPr="00772EE2">
              <w:rPr>
                <w:rFonts w:cs="Times New Roman"/>
                <w:lang w:val="en-US"/>
              </w:rPr>
              <w:t>_______________</w:t>
            </w:r>
            <w:r w:rsidRPr="00772EE2">
              <w:rPr>
                <w:rFonts w:cs="Times New Roman"/>
              </w:rPr>
              <w:t>/</w:t>
            </w:r>
            <w:r w:rsidRPr="00772EE2">
              <w:rPr>
                <w:rFonts w:eastAsia="Times New Roman" w:cs="Times New Roman"/>
                <w:bCs/>
              </w:rPr>
              <w:t xml:space="preserve"> </w:t>
            </w:r>
          </w:p>
        </w:tc>
        <w:tc>
          <w:tcPr>
            <w:tcW w:w="4819" w:type="dxa"/>
            <w:gridSpan w:val="2"/>
            <w:shd w:val="clear" w:color="auto" w:fill="auto"/>
          </w:tcPr>
          <w:p w14:paraId="72476B5F" w14:textId="77777777" w:rsidR="009A56C2" w:rsidRPr="00772EE2" w:rsidRDefault="00A23F88" w:rsidP="00772EE2">
            <w:pPr>
              <w:pStyle w:val="a4"/>
              <w:widowControl w:val="0"/>
              <w:spacing w:after="0" w:line="240" w:lineRule="auto"/>
              <w:ind w:firstLine="709"/>
              <w:jc w:val="both"/>
              <w:rPr>
                <w:rFonts w:cs="Times New Roman"/>
              </w:rPr>
            </w:pPr>
            <w:r w:rsidRPr="00772EE2">
              <w:rPr>
                <w:rFonts w:cs="Times New Roman"/>
              </w:rPr>
              <w:t xml:space="preserve">   </w:t>
            </w:r>
            <w:r w:rsidR="009A56C2" w:rsidRPr="00772EE2">
              <w:rPr>
                <w:rFonts w:cs="Times New Roman"/>
              </w:rPr>
              <w:t>________________</w:t>
            </w:r>
            <w:r w:rsidRPr="00772EE2">
              <w:rPr>
                <w:rFonts w:cs="Times New Roman"/>
              </w:rPr>
              <w:t xml:space="preserve"> </w:t>
            </w:r>
            <w:r w:rsidR="009A56C2" w:rsidRPr="00772EE2">
              <w:rPr>
                <w:rFonts w:cs="Times New Roman"/>
              </w:rPr>
              <w:t>/</w:t>
            </w:r>
            <w:r w:rsidR="009A56C2" w:rsidRPr="00772EE2">
              <w:rPr>
                <w:rFonts w:eastAsia="Times New Roman" w:cs="Times New Roman"/>
                <w:bCs/>
              </w:rPr>
              <w:t xml:space="preserve"> </w:t>
            </w:r>
          </w:p>
          <w:p w14:paraId="38EF2289" w14:textId="77777777" w:rsidR="00B57258" w:rsidRPr="00772EE2" w:rsidRDefault="00B57258" w:rsidP="00772EE2">
            <w:pPr>
              <w:pStyle w:val="a4"/>
              <w:spacing w:after="0" w:line="240" w:lineRule="auto"/>
              <w:ind w:firstLine="709"/>
              <w:jc w:val="both"/>
              <w:rPr>
                <w:rFonts w:cs="Times New Roman"/>
              </w:rPr>
            </w:pPr>
          </w:p>
        </w:tc>
      </w:tr>
    </w:tbl>
    <w:permEnd w:id="1191126039"/>
    <w:permEnd w:id="1722310010"/>
    <w:p w14:paraId="049DCE5A" w14:textId="77777777" w:rsidR="00F07309" w:rsidRPr="00817F6A" w:rsidRDefault="00F07309" w:rsidP="00817F6A">
      <w:pPr>
        <w:pStyle w:val="a4"/>
        <w:pageBreakBefore/>
        <w:widowControl w:val="0"/>
        <w:spacing w:after="0" w:line="240" w:lineRule="auto"/>
        <w:ind w:left="5103"/>
        <w:rPr>
          <w:rFonts w:cs="Times New Roman"/>
          <w:sz w:val="22"/>
          <w:szCs w:val="22"/>
        </w:rPr>
      </w:pPr>
      <w:r w:rsidRPr="00817F6A">
        <w:rPr>
          <w:rFonts w:cs="Times New Roman"/>
          <w:bCs/>
          <w:sz w:val="22"/>
          <w:szCs w:val="22"/>
        </w:rPr>
        <w:lastRenderedPageBreak/>
        <w:t>Приложение № 1</w:t>
      </w:r>
    </w:p>
    <w:p w14:paraId="35021469" w14:textId="77777777" w:rsidR="00F07309" w:rsidRPr="00817F6A" w:rsidRDefault="00F07309" w:rsidP="00817F6A">
      <w:pPr>
        <w:pStyle w:val="Preformat"/>
        <w:tabs>
          <w:tab w:val="clear" w:pos="708"/>
        </w:tabs>
        <w:spacing w:after="0" w:line="240" w:lineRule="auto"/>
        <w:ind w:left="5103"/>
        <w:rPr>
          <w:rFonts w:ascii="Times New Roman" w:hAnsi="Times New Roman" w:cs="Times New Roman"/>
          <w:sz w:val="22"/>
          <w:szCs w:val="22"/>
        </w:rPr>
      </w:pPr>
      <w:r w:rsidRPr="00817F6A">
        <w:rPr>
          <w:rFonts w:ascii="Times New Roman" w:hAnsi="Times New Roman" w:cs="Times New Roman"/>
          <w:bCs/>
          <w:sz w:val="22"/>
          <w:szCs w:val="22"/>
        </w:rPr>
        <w:t xml:space="preserve">к договору </w:t>
      </w:r>
      <w:r w:rsidRPr="00817F6A">
        <w:rPr>
          <w:rFonts w:ascii="Times New Roman" w:hAnsi="Times New Roman" w:cs="Times New Roman"/>
          <w:sz w:val="22"/>
          <w:szCs w:val="22"/>
        </w:rPr>
        <w:t>возмездного оказания услуг</w:t>
      </w:r>
    </w:p>
    <w:p w14:paraId="2BD5BF16" w14:textId="77777777" w:rsidR="00F07309" w:rsidRPr="00817F6A" w:rsidRDefault="00F07309" w:rsidP="00817F6A">
      <w:pPr>
        <w:pStyle w:val="Preformat"/>
        <w:tabs>
          <w:tab w:val="clear" w:pos="708"/>
        </w:tabs>
        <w:spacing w:after="0" w:line="240" w:lineRule="auto"/>
        <w:ind w:left="5103"/>
        <w:rPr>
          <w:rFonts w:ascii="Times New Roman" w:hAnsi="Times New Roman" w:cs="Times New Roman"/>
          <w:sz w:val="22"/>
          <w:szCs w:val="22"/>
        </w:rPr>
      </w:pPr>
      <w:r w:rsidRPr="00817F6A">
        <w:rPr>
          <w:rFonts w:ascii="Times New Roman" w:hAnsi="Times New Roman" w:cs="Times New Roman"/>
          <w:sz w:val="22"/>
          <w:szCs w:val="22"/>
        </w:rPr>
        <w:t>по оценке рыночной стоимости имущества</w:t>
      </w:r>
    </w:p>
    <w:p w14:paraId="421078A6" w14:textId="77777777" w:rsidR="00F07309" w:rsidRPr="00817F6A" w:rsidRDefault="00F07309" w:rsidP="00817F6A">
      <w:pPr>
        <w:pStyle w:val="Preformat"/>
        <w:tabs>
          <w:tab w:val="clear" w:pos="708"/>
        </w:tabs>
        <w:spacing w:after="0" w:line="240" w:lineRule="auto"/>
        <w:ind w:left="5103"/>
        <w:rPr>
          <w:rFonts w:ascii="Times New Roman" w:hAnsi="Times New Roman" w:cs="Times New Roman"/>
          <w:sz w:val="22"/>
          <w:szCs w:val="22"/>
        </w:rPr>
      </w:pPr>
      <w:r w:rsidRPr="00817F6A">
        <w:rPr>
          <w:rFonts w:ascii="Times New Roman" w:hAnsi="Times New Roman" w:cs="Times New Roman"/>
          <w:sz w:val="22"/>
          <w:szCs w:val="22"/>
        </w:rPr>
        <w:t xml:space="preserve">№ </w:t>
      </w:r>
      <w:permStart w:id="133382565" w:edGrp="everyone"/>
      <w:r w:rsidRPr="00817F6A">
        <w:rPr>
          <w:rFonts w:ascii="Times New Roman" w:hAnsi="Times New Roman" w:cs="Times New Roman"/>
          <w:sz w:val="22"/>
          <w:szCs w:val="22"/>
        </w:rPr>
        <w:t>__________от ___________</w:t>
      </w:r>
    </w:p>
    <w:permEnd w:id="133382565"/>
    <w:p w14:paraId="0CF140FD" w14:textId="77777777" w:rsidR="00F07309" w:rsidRPr="00772EE2" w:rsidRDefault="00F07309" w:rsidP="00772EE2">
      <w:pPr>
        <w:spacing w:after="0" w:line="240" w:lineRule="auto"/>
        <w:rPr>
          <w:rFonts w:ascii="Times New Roman" w:hAnsi="Times New Roman" w:cs="Times New Roman"/>
          <w:sz w:val="24"/>
          <w:szCs w:val="24"/>
        </w:rPr>
      </w:pPr>
    </w:p>
    <w:p w14:paraId="1E56E4BB" w14:textId="77777777" w:rsidR="00274D81" w:rsidRPr="00772EE2" w:rsidRDefault="00274D81" w:rsidP="00772EE2">
      <w:pPr>
        <w:spacing w:after="0" w:line="240" w:lineRule="auto"/>
        <w:rPr>
          <w:rFonts w:ascii="Times New Roman" w:hAnsi="Times New Roman" w:cs="Times New Roman"/>
          <w:sz w:val="24"/>
          <w:szCs w:val="24"/>
        </w:rPr>
      </w:pPr>
    </w:p>
    <w:p w14:paraId="0691A3F7" w14:textId="77777777" w:rsidR="00F07309" w:rsidRPr="00772EE2" w:rsidRDefault="00F07309" w:rsidP="00772EE2">
      <w:pPr>
        <w:tabs>
          <w:tab w:val="clear" w:pos="709"/>
          <w:tab w:val="left" w:pos="3675"/>
        </w:tabs>
        <w:spacing w:after="0" w:line="240" w:lineRule="auto"/>
        <w:rPr>
          <w:rFonts w:ascii="Times New Roman" w:hAnsi="Times New Roman" w:cs="Times New Roman"/>
          <w:b/>
          <w:sz w:val="24"/>
          <w:szCs w:val="24"/>
        </w:rPr>
      </w:pPr>
      <w:r w:rsidRPr="00772EE2">
        <w:rPr>
          <w:rFonts w:ascii="Times New Roman" w:hAnsi="Times New Roman" w:cs="Times New Roman"/>
          <w:sz w:val="24"/>
          <w:szCs w:val="24"/>
        </w:rPr>
        <w:tab/>
      </w:r>
      <w:r w:rsidRPr="00772EE2">
        <w:rPr>
          <w:rFonts w:ascii="Times New Roman" w:hAnsi="Times New Roman" w:cs="Times New Roman"/>
          <w:b/>
          <w:sz w:val="24"/>
          <w:szCs w:val="24"/>
        </w:rPr>
        <w:t>Задание на оценку</w:t>
      </w:r>
    </w:p>
    <w:p w14:paraId="1C4BFFE4" w14:textId="77777777" w:rsidR="00F07309" w:rsidRPr="00772EE2" w:rsidRDefault="00F07309" w:rsidP="00772EE2">
      <w:pPr>
        <w:spacing w:after="0" w:line="240" w:lineRule="auto"/>
        <w:rPr>
          <w:rFonts w:ascii="Times New Roman" w:hAnsi="Times New Roman" w:cs="Times New Roman"/>
          <w:sz w:val="24"/>
          <w:szCs w:val="24"/>
        </w:rPr>
      </w:pPr>
    </w:p>
    <w:p w14:paraId="2AA49A68" w14:textId="77777777" w:rsidR="006E4595" w:rsidRPr="00772EE2" w:rsidRDefault="006E4595" w:rsidP="00772EE2">
      <w:pPr>
        <w:pStyle w:val="Textbody"/>
        <w:widowControl/>
        <w:numPr>
          <w:ilvl w:val="0"/>
          <w:numId w:val="4"/>
        </w:numPr>
        <w:spacing w:after="0" w:line="240" w:lineRule="auto"/>
        <w:ind w:left="0" w:firstLine="709"/>
        <w:rPr>
          <w:rFonts w:cs="Times New Roman"/>
          <w:b/>
          <w:bCs/>
          <w:sz w:val="24"/>
          <w:szCs w:val="24"/>
        </w:rPr>
      </w:pPr>
      <w:permStart w:id="109579928" w:edGrp="everyone"/>
      <w:r w:rsidRPr="00772EE2">
        <w:rPr>
          <w:rFonts w:cs="Times New Roman"/>
          <w:b/>
          <w:bCs/>
          <w:sz w:val="24"/>
          <w:szCs w:val="24"/>
        </w:rPr>
        <w:t>Заказчик:</w:t>
      </w:r>
      <w:r w:rsidRPr="00772EE2">
        <w:rPr>
          <w:rFonts w:cs="Times New Roman"/>
          <w:bCs/>
          <w:sz w:val="24"/>
          <w:szCs w:val="24"/>
        </w:rPr>
        <w:t xml:space="preserve"> </w:t>
      </w:r>
    </w:p>
    <w:p w14:paraId="07C453B0" w14:textId="77777777" w:rsidR="006E4595" w:rsidRPr="00772EE2" w:rsidRDefault="006E4595" w:rsidP="00772EE2">
      <w:pPr>
        <w:pStyle w:val="Textbody"/>
        <w:widowControl/>
        <w:numPr>
          <w:ilvl w:val="0"/>
          <w:numId w:val="4"/>
        </w:numPr>
        <w:spacing w:after="0" w:line="240" w:lineRule="auto"/>
        <w:ind w:left="0" w:firstLine="709"/>
        <w:rPr>
          <w:rFonts w:cs="Times New Roman"/>
          <w:b/>
          <w:bCs/>
          <w:sz w:val="24"/>
          <w:szCs w:val="24"/>
        </w:rPr>
      </w:pPr>
      <w:r w:rsidRPr="00772EE2">
        <w:rPr>
          <w:rFonts w:cs="Times New Roman"/>
          <w:b/>
          <w:bCs/>
          <w:sz w:val="24"/>
          <w:szCs w:val="24"/>
        </w:rPr>
        <w:t>Объект оценки:</w:t>
      </w:r>
      <w:r w:rsidRPr="00772EE2">
        <w:rPr>
          <w:rFonts w:cs="Times New Roman"/>
          <w:bCs/>
          <w:sz w:val="24"/>
          <w:szCs w:val="24"/>
        </w:rPr>
        <w:t xml:space="preserve"> </w:t>
      </w:r>
    </w:p>
    <w:p w14:paraId="11CB3A7E" w14:textId="77777777" w:rsidR="00EA1DD2" w:rsidRPr="00772EE2" w:rsidRDefault="00EA1DD2" w:rsidP="00772EE2">
      <w:pPr>
        <w:pStyle w:val="Textbody"/>
        <w:widowControl/>
        <w:numPr>
          <w:ilvl w:val="1"/>
          <w:numId w:val="4"/>
        </w:numPr>
        <w:spacing w:after="0" w:line="240" w:lineRule="auto"/>
        <w:ind w:left="0" w:firstLine="709"/>
        <w:rPr>
          <w:rFonts w:cs="Times New Roman"/>
          <w:b/>
          <w:bCs/>
          <w:sz w:val="24"/>
          <w:szCs w:val="24"/>
        </w:rPr>
      </w:pPr>
      <w:r w:rsidRPr="00772EE2">
        <w:rPr>
          <w:rFonts w:cs="Times New Roman"/>
          <w:b/>
          <w:color w:val="000000"/>
          <w:sz w:val="24"/>
          <w:szCs w:val="24"/>
        </w:rPr>
        <w:t>Данные об организации, Объект/Объекты которой оценивается/</w:t>
      </w:r>
      <w:proofErr w:type="spellStart"/>
      <w:r w:rsidRPr="00772EE2">
        <w:rPr>
          <w:rFonts w:cs="Times New Roman"/>
          <w:b/>
          <w:color w:val="000000"/>
          <w:sz w:val="24"/>
          <w:szCs w:val="24"/>
        </w:rPr>
        <w:t>ются</w:t>
      </w:r>
      <w:proofErr w:type="spellEnd"/>
      <w:r w:rsidRPr="00772EE2">
        <w:rPr>
          <w:rFonts w:cs="Times New Roman"/>
          <w:b/>
          <w:color w:val="000000"/>
          <w:sz w:val="24"/>
          <w:szCs w:val="24"/>
        </w:rPr>
        <w:t>:</w:t>
      </w:r>
    </w:p>
    <w:p w14:paraId="3C8FA60D" w14:textId="77777777" w:rsidR="00EA1DD2" w:rsidRPr="00772EE2" w:rsidRDefault="00EA1DD2" w:rsidP="00772EE2">
      <w:pPr>
        <w:pStyle w:val="Textbody"/>
        <w:widowControl/>
        <w:numPr>
          <w:ilvl w:val="1"/>
          <w:numId w:val="4"/>
        </w:numPr>
        <w:spacing w:after="0" w:line="240" w:lineRule="auto"/>
        <w:ind w:left="0" w:firstLine="709"/>
        <w:rPr>
          <w:rFonts w:cs="Times New Roman"/>
          <w:b/>
          <w:bCs/>
          <w:sz w:val="24"/>
          <w:szCs w:val="24"/>
        </w:rPr>
      </w:pPr>
      <w:r w:rsidRPr="00772EE2">
        <w:rPr>
          <w:rFonts w:cs="Times New Roman"/>
          <w:b/>
          <w:bCs/>
          <w:sz w:val="24"/>
          <w:szCs w:val="24"/>
        </w:rPr>
        <w:t xml:space="preserve"> Данные об Объекте оценки:</w:t>
      </w:r>
    </w:p>
    <w:p w14:paraId="6DE215FD" w14:textId="77777777" w:rsidR="006E4595" w:rsidRPr="00772EE2" w:rsidRDefault="006E4595" w:rsidP="00772EE2">
      <w:pPr>
        <w:pStyle w:val="a4"/>
        <w:numPr>
          <w:ilvl w:val="0"/>
          <w:numId w:val="4"/>
        </w:numPr>
        <w:spacing w:after="0" w:line="240" w:lineRule="auto"/>
        <w:ind w:left="0" w:firstLine="709"/>
        <w:jc w:val="both"/>
        <w:rPr>
          <w:rFonts w:cs="Times New Roman"/>
        </w:rPr>
      </w:pPr>
      <w:r w:rsidRPr="00772EE2">
        <w:rPr>
          <w:rFonts w:cs="Times New Roman"/>
          <w:b/>
        </w:rPr>
        <w:t>Права на Объект оценки:</w:t>
      </w:r>
    </w:p>
    <w:p w14:paraId="15727FE0" w14:textId="77777777" w:rsidR="006E4595" w:rsidRPr="00772EE2" w:rsidRDefault="006E4595" w:rsidP="00772EE2">
      <w:pPr>
        <w:pStyle w:val="Textbody"/>
        <w:widowControl/>
        <w:numPr>
          <w:ilvl w:val="0"/>
          <w:numId w:val="4"/>
        </w:numPr>
        <w:spacing w:after="0" w:line="240" w:lineRule="auto"/>
        <w:ind w:left="0" w:firstLine="709"/>
        <w:rPr>
          <w:rFonts w:cs="Times New Roman"/>
          <w:b/>
          <w:color w:val="000000"/>
          <w:sz w:val="24"/>
          <w:szCs w:val="24"/>
        </w:rPr>
      </w:pPr>
      <w:r w:rsidRPr="00772EE2">
        <w:rPr>
          <w:rFonts w:cs="Times New Roman"/>
          <w:b/>
          <w:color w:val="000000"/>
          <w:sz w:val="24"/>
          <w:szCs w:val="24"/>
        </w:rPr>
        <w:t xml:space="preserve">Цель оценки: </w:t>
      </w:r>
    </w:p>
    <w:p w14:paraId="64A07CAE" w14:textId="77777777" w:rsidR="006E4595" w:rsidRPr="00772EE2" w:rsidRDefault="006E4595" w:rsidP="00772EE2">
      <w:pPr>
        <w:pStyle w:val="Textbody"/>
        <w:numPr>
          <w:ilvl w:val="0"/>
          <w:numId w:val="4"/>
        </w:numPr>
        <w:spacing w:after="0" w:line="240" w:lineRule="auto"/>
        <w:ind w:left="0" w:firstLine="709"/>
        <w:rPr>
          <w:rFonts w:cs="Times New Roman"/>
          <w:b/>
          <w:color w:val="000000"/>
          <w:sz w:val="24"/>
          <w:szCs w:val="24"/>
        </w:rPr>
      </w:pPr>
      <w:r w:rsidRPr="00772EE2">
        <w:rPr>
          <w:rFonts w:cs="Times New Roman"/>
          <w:b/>
          <w:color w:val="000000"/>
          <w:sz w:val="24"/>
          <w:szCs w:val="24"/>
        </w:rPr>
        <w:t xml:space="preserve">Предполагаемое использование результатов оценки: </w:t>
      </w:r>
    </w:p>
    <w:p w14:paraId="7BDC03E9" w14:textId="77777777" w:rsidR="006E4595" w:rsidRPr="00772EE2" w:rsidRDefault="006E4595" w:rsidP="00772EE2">
      <w:pPr>
        <w:pStyle w:val="Textbody"/>
        <w:widowControl/>
        <w:numPr>
          <w:ilvl w:val="0"/>
          <w:numId w:val="4"/>
        </w:numPr>
        <w:spacing w:after="0" w:line="240" w:lineRule="auto"/>
        <w:ind w:left="0" w:firstLine="709"/>
        <w:rPr>
          <w:rFonts w:cs="Times New Roman"/>
          <w:b/>
          <w:color w:val="000000"/>
          <w:sz w:val="24"/>
          <w:szCs w:val="24"/>
        </w:rPr>
      </w:pPr>
      <w:r w:rsidRPr="00772EE2">
        <w:rPr>
          <w:rFonts w:cs="Times New Roman"/>
          <w:b/>
          <w:color w:val="000000"/>
          <w:sz w:val="24"/>
          <w:szCs w:val="24"/>
        </w:rPr>
        <w:t xml:space="preserve">Вид определяемой стоимости: </w:t>
      </w:r>
    </w:p>
    <w:p w14:paraId="428F06A4" w14:textId="77777777" w:rsidR="006E4595" w:rsidRPr="00772EE2" w:rsidRDefault="006E4595" w:rsidP="00772EE2">
      <w:pPr>
        <w:pStyle w:val="Textbody"/>
        <w:widowControl/>
        <w:numPr>
          <w:ilvl w:val="0"/>
          <w:numId w:val="4"/>
        </w:numPr>
        <w:spacing w:after="0" w:line="240" w:lineRule="auto"/>
        <w:ind w:left="0" w:firstLine="709"/>
        <w:rPr>
          <w:rFonts w:cs="Times New Roman"/>
          <w:color w:val="000000"/>
          <w:sz w:val="24"/>
          <w:szCs w:val="24"/>
        </w:rPr>
      </w:pPr>
      <w:r w:rsidRPr="00772EE2">
        <w:rPr>
          <w:rFonts w:cs="Times New Roman"/>
          <w:b/>
          <w:color w:val="000000"/>
          <w:sz w:val="24"/>
          <w:szCs w:val="24"/>
        </w:rPr>
        <w:t>Дата оценки:</w:t>
      </w:r>
      <w:r w:rsidRPr="00772EE2">
        <w:rPr>
          <w:rFonts w:cs="Times New Roman"/>
          <w:color w:val="000000"/>
          <w:sz w:val="24"/>
          <w:szCs w:val="24"/>
        </w:rPr>
        <w:t xml:space="preserve"> </w:t>
      </w:r>
    </w:p>
    <w:p w14:paraId="03FEAB4E" w14:textId="77777777" w:rsidR="006E4595" w:rsidRPr="00772EE2" w:rsidRDefault="006E4595" w:rsidP="00772EE2">
      <w:pPr>
        <w:pStyle w:val="Textbody"/>
        <w:widowControl/>
        <w:numPr>
          <w:ilvl w:val="0"/>
          <w:numId w:val="4"/>
        </w:numPr>
        <w:spacing w:after="0" w:line="240" w:lineRule="auto"/>
        <w:ind w:left="0" w:firstLine="709"/>
        <w:rPr>
          <w:rFonts w:cs="Times New Roman"/>
          <w:color w:val="000000"/>
          <w:sz w:val="24"/>
          <w:szCs w:val="24"/>
        </w:rPr>
      </w:pPr>
      <w:r w:rsidRPr="00772EE2">
        <w:rPr>
          <w:rFonts w:cs="Times New Roman"/>
          <w:b/>
          <w:color w:val="000000"/>
          <w:sz w:val="24"/>
          <w:szCs w:val="24"/>
        </w:rPr>
        <w:t xml:space="preserve">Сроки оказания услуг: </w:t>
      </w:r>
    </w:p>
    <w:p w14:paraId="5BFE8E20" w14:textId="77777777" w:rsidR="006E4595" w:rsidRPr="00772EE2" w:rsidRDefault="006E4595" w:rsidP="00772EE2">
      <w:pPr>
        <w:pStyle w:val="Textbody"/>
        <w:widowControl/>
        <w:numPr>
          <w:ilvl w:val="0"/>
          <w:numId w:val="4"/>
        </w:numPr>
        <w:spacing w:after="0" w:line="240" w:lineRule="auto"/>
        <w:ind w:left="0" w:firstLine="709"/>
        <w:rPr>
          <w:rFonts w:cs="Times New Roman"/>
          <w:color w:val="000000"/>
          <w:sz w:val="24"/>
          <w:szCs w:val="24"/>
        </w:rPr>
      </w:pPr>
      <w:r w:rsidRPr="00772EE2">
        <w:rPr>
          <w:rFonts w:cs="Times New Roman"/>
          <w:b/>
          <w:color w:val="000000"/>
          <w:sz w:val="24"/>
          <w:szCs w:val="24"/>
        </w:rPr>
        <w:t>Результат услуг:</w:t>
      </w:r>
    </w:p>
    <w:p w14:paraId="4F9F43B5" w14:textId="77777777" w:rsidR="006E4595" w:rsidRPr="00772EE2" w:rsidRDefault="006E4595" w:rsidP="00772EE2">
      <w:pPr>
        <w:pStyle w:val="Textbody"/>
        <w:keepNext/>
        <w:widowControl/>
        <w:numPr>
          <w:ilvl w:val="0"/>
          <w:numId w:val="4"/>
        </w:numPr>
        <w:spacing w:after="0" w:line="240" w:lineRule="auto"/>
        <w:ind w:left="0" w:firstLine="709"/>
        <w:rPr>
          <w:rFonts w:cs="Times New Roman"/>
          <w:b/>
          <w:color w:val="000000"/>
          <w:sz w:val="24"/>
          <w:szCs w:val="24"/>
        </w:rPr>
      </w:pPr>
      <w:r w:rsidRPr="00772EE2">
        <w:rPr>
          <w:rFonts w:cs="Times New Roman"/>
          <w:b/>
          <w:color w:val="000000"/>
          <w:sz w:val="24"/>
          <w:szCs w:val="24"/>
        </w:rPr>
        <w:t>Форма Отчета об оценке:</w:t>
      </w:r>
    </w:p>
    <w:p w14:paraId="2BF547AE" w14:textId="77777777" w:rsidR="006E4595" w:rsidRPr="00772EE2" w:rsidRDefault="006E4595" w:rsidP="00772EE2">
      <w:pPr>
        <w:pStyle w:val="Textbody"/>
        <w:keepNext/>
        <w:widowControl/>
        <w:numPr>
          <w:ilvl w:val="0"/>
          <w:numId w:val="4"/>
        </w:numPr>
        <w:spacing w:after="0" w:line="240" w:lineRule="auto"/>
        <w:ind w:left="0" w:firstLine="709"/>
        <w:rPr>
          <w:rFonts w:cs="Times New Roman"/>
          <w:b/>
          <w:color w:val="000000"/>
          <w:sz w:val="24"/>
          <w:szCs w:val="24"/>
        </w:rPr>
      </w:pPr>
      <w:r w:rsidRPr="00772EE2">
        <w:rPr>
          <w:rFonts w:cs="Times New Roman"/>
          <w:b/>
          <w:color w:val="000000"/>
          <w:sz w:val="24"/>
          <w:szCs w:val="24"/>
        </w:rPr>
        <w:t>Условия проведения оценки:</w:t>
      </w:r>
    </w:p>
    <w:p w14:paraId="7BCB9847" w14:textId="77777777" w:rsidR="006E4595" w:rsidRPr="00772EE2" w:rsidRDefault="006E4595" w:rsidP="00772EE2">
      <w:pPr>
        <w:pStyle w:val="Textbody"/>
        <w:keepNext/>
        <w:widowControl/>
        <w:numPr>
          <w:ilvl w:val="0"/>
          <w:numId w:val="4"/>
        </w:numPr>
        <w:spacing w:after="0" w:line="240" w:lineRule="auto"/>
        <w:ind w:left="0" w:firstLine="709"/>
        <w:rPr>
          <w:rFonts w:cs="Times New Roman"/>
          <w:b/>
          <w:color w:val="000000"/>
          <w:sz w:val="24"/>
          <w:szCs w:val="24"/>
        </w:rPr>
      </w:pPr>
      <w:r w:rsidRPr="00772EE2">
        <w:rPr>
          <w:rFonts w:cs="Times New Roman"/>
          <w:b/>
          <w:color w:val="000000"/>
          <w:sz w:val="24"/>
          <w:szCs w:val="24"/>
        </w:rPr>
        <w:t>Допущения и ограничения, на которых должна основываться оценка:</w:t>
      </w:r>
    </w:p>
    <w:permEnd w:id="109579928"/>
    <w:p w14:paraId="4C9DD33A" w14:textId="77777777" w:rsidR="006E4595" w:rsidRPr="00772EE2" w:rsidRDefault="006E4595" w:rsidP="00772EE2">
      <w:pPr>
        <w:pStyle w:val="Textbody"/>
        <w:keepNext/>
        <w:widowControl/>
        <w:numPr>
          <w:ilvl w:val="0"/>
          <w:numId w:val="4"/>
        </w:numPr>
        <w:spacing w:after="0" w:line="240" w:lineRule="auto"/>
        <w:ind w:left="0" w:firstLine="709"/>
        <w:rPr>
          <w:rFonts w:cs="Times New Roman"/>
          <w:sz w:val="24"/>
          <w:szCs w:val="24"/>
        </w:rPr>
      </w:pPr>
      <w:r w:rsidRPr="00772EE2">
        <w:rPr>
          <w:rFonts w:cs="Times New Roman"/>
          <w:b/>
          <w:bCs/>
          <w:sz w:val="24"/>
          <w:szCs w:val="24"/>
        </w:rPr>
        <w:t>Требования к оказываемым услугам:</w:t>
      </w:r>
    </w:p>
    <w:p w14:paraId="5DBD4697" w14:textId="77777777" w:rsidR="006E4595" w:rsidRPr="00772EE2" w:rsidRDefault="006E4595" w:rsidP="00817F6A">
      <w:pPr>
        <w:pStyle w:val="Textbodyindent"/>
        <w:tabs>
          <w:tab w:val="clear" w:pos="708"/>
          <w:tab w:val="left" w:pos="1134"/>
        </w:tabs>
        <w:suppressAutoHyphens w:val="0"/>
        <w:spacing w:before="0" w:line="240" w:lineRule="auto"/>
        <w:ind w:left="0" w:firstLine="709"/>
        <w:rPr>
          <w:rFonts w:ascii="Times New Roman" w:hAnsi="Times New Roman" w:cs="Times New Roman"/>
          <w:sz w:val="24"/>
          <w:szCs w:val="24"/>
        </w:rPr>
      </w:pPr>
      <w:r w:rsidRPr="00772EE2">
        <w:rPr>
          <w:rFonts w:ascii="Times New Roman" w:hAnsi="Times New Roman" w:cs="Times New Roman"/>
          <w:sz w:val="24"/>
          <w:szCs w:val="24"/>
        </w:rPr>
        <w:t>Оценка рыночной стоимости акций должна проводиться в соответствии с</w:t>
      </w:r>
      <w:r w:rsidRPr="00772EE2">
        <w:rPr>
          <w:rFonts w:ascii="Times New Roman" w:hAnsi="Times New Roman" w:cs="Times New Roman"/>
          <w:sz w:val="24"/>
          <w:szCs w:val="24"/>
          <w:lang w:val="en-US"/>
        </w:rPr>
        <w:t> </w:t>
      </w:r>
      <w:r w:rsidRPr="00772EE2">
        <w:rPr>
          <w:rFonts w:ascii="Times New Roman" w:hAnsi="Times New Roman" w:cs="Times New Roman"/>
          <w:sz w:val="24"/>
          <w:szCs w:val="24"/>
        </w:rPr>
        <w:t>Федеральным законом от 29.07.1998</w:t>
      </w:r>
      <w:r w:rsidR="00817F6A" w:rsidRPr="00817F6A">
        <w:rPr>
          <w:rFonts w:ascii="Times New Roman" w:hAnsi="Times New Roman" w:cs="Times New Roman"/>
          <w:sz w:val="24"/>
          <w:szCs w:val="24"/>
        </w:rPr>
        <w:t>№ 135-ФЗ</w:t>
      </w:r>
      <w:r w:rsidRPr="00772EE2">
        <w:rPr>
          <w:rFonts w:ascii="Times New Roman" w:hAnsi="Times New Roman" w:cs="Times New Roman"/>
          <w:sz w:val="24"/>
          <w:szCs w:val="24"/>
        </w:rPr>
        <w:t xml:space="preserve"> «Об оценочной деятельности в</w:t>
      </w:r>
      <w:r w:rsidRPr="00772EE2">
        <w:rPr>
          <w:rFonts w:ascii="Times New Roman" w:hAnsi="Times New Roman" w:cs="Times New Roman"/>
          <w:sz w:val="24"/>
          <w:szCs w:val="24"/>
          <w:lang w:val="en-US"/>
        </w:rPr>
        <w:t> </w:t>
      </w:r>
      <w:r w:rsidR="00817F6A">
        <w:rPr>
          <w:rFonts w:ascii="Times New Roman" w:hAnsi="Times New Roman" w:cs="Times New Roman"/>
          <w:sz w:val="24"/>
          <w:szCs w:val="24"/>
        </w:rPr>
        <w:t xml:space="preserve">Российской Федерации» и </w:t>
      </w:r>
      <w:r w:rsidRPr="00772EE2">
        <w:rPr>
          <w:rFonts w:ascii="Times New Roman" w:hAnsi="Times New Roman" w:cs="Times New Roman"/>
          <w:sz w:val="24"/>
          <w:szCs w:val="24"/>
        </w:rPr>
        <w:t>федеральными стандартами оценки:</w:t>
      </w:r>
    </w:p>
    <w:p w14:paraId="4149E59F" w14:textId="77777777" w:rsidR="00EA1DD2" w:rsidRPr="00772EE2" w:rsidRDefault="00EA1DD2" w:rsidP="00817F6A">
      <w:pPr>
        <w:pStyle w:val="Textbody"/>
        <w:widowControl/>
        <w:numPr>
          <w:ilvl w:val="0"/>
          <w:numId w:val="2"/>
        </w:numPr>
        <w:tabs>
          <w:tab w:val="clear" w:pos="708"/>
          <w:tab w:val="left" w:pos="1134"/>
        </w:tabs>
        <w:spacing w:after="0" w:line="240" w:lineRule="auto"/>
        <w:ind w:left="0" w:firstLine="709"/>
        <w:rPr>
          <w:rFonts w:cs="Times New Roman"/>
          <w:sz w:val="24"/>
          <w:szCs w:val="24"/>
        </w:rPr>
      </w:pPr>
      <w:r w:rsidRPr="00772EE2">
        <w:rPr>
          <w:rFonts w:cs="Times New Roman"/>
          <w:sz w:val="24"/>
          <w:szCs w:val="24"/>
        </w:rPr>
        <w:t xml:space="preserve">Федеральный стандарт оценки, утвержденный </w:t>
      </w:r>
      <w:r w:rsidR="00A92AA7">
        <w:rPr>
          <w:rFonts w:cs="Times New Roman"/>
          <w:sz w:val="24"/>
          <w:szCs w:val="24"/>
        </w:rPr>
        <w:t>п</w:t>
      </w:r>
      <w:r w:rsidRPr="00772EE2">
        <w:rPr>
          <w:rFonts w:cs="Times New Roman"/>
          <w:sz w:val="24"/>
          <w:szCs w:val="24"/>
        </w:rPr>
        <w:t xml:space="preserve">риказом Минэкономразвития России </w:t>
      </w:r>
      <w:r w:rsidR="00A92AA7" w:rsidRPr="00772EE2">
        <w:rPr>
          <w:rFonts w:cs="Times New Roman"/>
          <w:sz w:val="24"/>
          <w:szCs w:val="24"/>
        </w:rPr>
        <w:t xml:space="preserve">от 20.05.2015 № 297 </w:t>
      </w:r>
      <w:r w:rsidRPr="00772EE2">
        <w:rPr>
          <w:rFonts w:cs="Times New Roman"/>
          <w:sz w:val="24"/>
          <w:szCs w:val="24"/>
        </w:rPr>
        <w:t>«Об утверждении федерального стандарта оценки «Общие понятия оценки, подходы к оценке и требования к проведению оценки (ФСО №1)»;</w:t>
      </w:r>
    </w:p>
    <w:p w14:paraId="4AFAEBA3" w14:textId="77777777" w:rsidR="00EA1DD2" w:rsidRPr="00772EE2" w:rsidRDefault="00EA1DD2" w:rsidP="00817F6A">
      <w:pPr>
        <w:pStyle w:val="Textbody"/>
        <w:widowControl/>
        <w:numPr>
          <w:ilvl w:val="0"/>
          <w:numId w:val="2"/>
        </w:numPr>
        <w:tabs>
          <w:tab w:val="clear" w:pos="708"/>
          <w:tab w:val="left" w:pos="1134"/>
        </w:tabs>
        <w:spacing w:after="0" w:line="240" w:lineRule="auto"/>
        <w:ind w:left="0" w:firstLine="709"/>
        <w:rPr>
          <w:rFonts w:cs="Times New Roman"/>
          <w:sz w:val="24"/>
          <w:szCs w:val="24"/>
        </w:rPr>
      </w:pPr>
      <w:r w:rsidRPr="00772EE2">
        <w:rPr>
          <w:rFonts w:cs="Times New Roman"/>
          <w:sz w:val="24"/>
          <w:szCs w:val="24"/>
        </w:rPr>
        <w:t xml:space="preserve">Федеральный стандарт оценки, утвержденный </w:t>
      </w:r>
      <w:r w:rsidR="00A92AA7">
        <w:rPr>
          <w:rFonts w:cs="Times New Roman"/>
          <w:sz w:val="24"/>
          <w:szCs w:val="24"/>
        </w:rPr>
        <w:t>п</w:t>
      </w:r>
      <w:r w:rsidRPr="00772EE2">
        <w:rPr>
          <w:rFonts w:cs="Times New Roman"/>
          <w:sz w:val="24"/>
          <w:szCs w:val="24"/>
        </w:rPr>
        <w:t xml:space="preserve">риказом Минэкономразвития России </w:t>
      </w:r>
      <w:r w:rsidR="00A92AA7" w:rsidRPr="00772EE2">
        <w:rPr>
          <w:rFonts w:cs="Times New Roman"/>
          <w:sz w:val="24"/>
          <w:szCs w:val="24"/>
        </w:rPr>
        <w:t xml:space="preserve">от 20.05.2015 № 298 </w:t>
      </w:r>
      <w:r w:rsidRPr="00772EE2">
        <w:rPr>
          <w:rFonts w:cs="Times New Roman"/>
          <w:sz w:val="24"/>
          <w:szCs w:val="24"/>
        </w:rPr>
        <w:t>«Об утверждении федерального стандарта оценки «Цель оценки и виды стоимости (ФСО №2)»;</w:t>
      </w:r>
    </w:p>
    <w:p w14:paraId="172EB51E" w14:textId="77777777" w:rsidR="00EA1DD2" w:rsidRPr="00772EE2" w:rsidRDefault="00EA1DD2" w:rsidP="00817F6A">
      <w:pPr>
        <w:pStyle w:val="Textbody"/>
        <w:widowControl/>
        <w:numPr>
          <w:ilvl w:val="0"/>
          <w:numId w:val="2"/>
        </w:numPr>
        <w:tabs>
          <w:tab w:val="clear" w:pos="708"/>
          <w:tab w:val="left" w:pos="1134"/>
        </w:tabs>
        <w:spacing w:after="0" w:line="240" w:lineRule="auto"/>
        <w:ind w:left="0" w:firstLine="709"/>
        <w:rPr>
          <w:rFonts w:cs="Times New Roman"/>
          <w:sz w:val="24"/>
          <w:szCs w:val="24"/>
        </w:rPr>
      </w:pPr>
      <w:r w:rsidRPr="00772EE2">
        <w:rPr>
          <w:rFonts w:cs="Times New Roman"/>
          <w:sz w:val="24"/>
          <w:szCs w:val="24"/>
        </w:rPr>
        <w:t xml:space="preserve">Федеральный стандарт оценки, утвержденный </w:t>
      </w:r>
      <w:r w:rsidR="00A92AA7">
        <w:rPr>
          <w:rFonts w:cs="Times New Roman"/>
          <w:sz w:val="24"/>
          <w:szCs w:val="24"/>
        </w:rPr>
        <w:t>п</w:t>
      </w:r>
      <w:r w:rsidRPr="00772EE2">
        <w:rPr>
          <w:rFonts w:cs="Times New Roman"/>
          <w:sz w:val="24"/>
          <w:szCs w:val="24"/>
        </w:rPr>
        <w:t xml:space="preserve">риказом Минэкономразвития России </w:t>
      </w:r>
      <w:r w:rsidR="00A92AA7" w:rsidRPr="00772EE2">
        <w:rPr>
          <w:rFonts w:cs="Times New Roman"/>
          <w:sz w:val="24"/>
          <w:szCs w:val="24"/>
        </w:rPr>
        <w:t xml:space="preserve">от 20.05.2015 № 299 </w:t>
      </w:r>
      <w:r w:rsidRPr="00772EE2">
        <w:rPr>
          <w:rFonts w:cs="Times New Roman"/>
          <w:sz w:val="24"/>
          <w:szCs w:val="24"/>
        </w:rPr>
        <w:t>«Об утверждении федерального стандарта оценки «Требования к отчету об оценке (ФСО №3)»;</w:t>
      </w:r>
    </w:p>
    <w:p w14:paraId="75E6FEC3" w14:textId="77777777" w:rsidR="00EA1DD2" w:rsidRPr="00772EE2" w:rsidRDefault="00EA1DD2" w:rsidP="00817F6A">
      <w:pPr>
        <w:pStyle w:val="Textbody"/>
        <w:widowControl/>
        <w:numPr>
          <w:ilvl w:val="0"/>
          <w:numId w:val="2"/>
        </w:numPr>
        <w:tabs>
          <w:tab w:val="clear" w:pos="708"/>
          <w:tab w:val="left" w:pos="1134"/>
        </w:tabs>
        <w:spacing w:after="0" w:line="240" w:lineRule="auto"/>
        <w:ind w:left="0" w:firstLine="709"/>
        <w:rPr>
          <w:rFonts w:cs="Times New Roman"/>
          <w:sz w:val="24"/>
          <w:szCs w:val="24"/>
        </w:rPr>
      </w:pPr>
      <w:r w:rsidRPr="00772EE2">
        <w:rPr>
          <w:rFonts w:cs="Times New Roman"/>
          <w:sz w:val="24"/>
          <w:szCs w:val="24"/>
        </w:rPr>
        <w:t xml:space="preserve">Федеральный стандарт оценки, утвержденный </w:t>
      </w:r>
      <w:r w:rsidR="00A92AA7">
        <w:rPr>
          <w:rFonts w:cs="Times New Roman"/>
          <w:sz w:val="24"/>
          <w:szCs w:val="24"/>
        </w:rPr>
        <w:t>п</w:t>
      </w:r>
      <w:r w:rsidRPr="00772EE2">
        <w:rPr>
          <w:rFonts w:cs="Times New Roman"/>
          <w:sz w:val="24"/>
          <w:szCs w:val="24"/>
        </w:rPr>
        <w:t xml:space="preserve">риказом Минэкономразвития России </w:t>
      </w:r>
      <w:r w:rsidR="00A92AA7" w:rsidRPr="00772EE2">
        <w:rPr>
          <w:rFonts w:cs="Times New Roman"/>
          <w:sz w:val="24"/>
          <w:szCs w:val="24"/>
        </w:rPr>
        <w:t xml:space="preserve">от 04.07.2011 № 328 </w:t>
      </w:r>
      <w:r w:rsidRPr="00772EE2">
        <w:rPr>
          <w:rFonts w:cs="Times New Roman"/>
          <w:sz w:val="24"/>
          <w:szCs w:val="24"/>
        </w:rPr>
        <w:t>«Об утверждении федерального стандарта оценки «Виды экспертизы, порядок ее проведения, требования к экспертному заключению и порядку его утверждения (ФСО</w:t>
      </w:r>
      <w:r w:rsidRPr="00772EE2">
        <w:rPr>
          <w:rFonts w:cs="Times New Roman"/>
          <w:sz w:val="24"/>
          <w:szCs w:val="24"/>
          <w:lang w:val="en-US"/>
        </w:rPr>
        <w:t> </w:t>
      </w:r>
      <w:r w:rsidRPr="00772EE2">
        <w:rPr>
          <w:rFonts w:cs="Times New Roman"/>
          <w:sz w:val="24"/>
          <w:szCs w:val="24"/>
        </w:rPr>
        <w:t>№</w:t>
      </w:r>
      <w:r w:rsidRPr="00772EE2">
        <w:rPr>
          <w:rFonts w:cs="Times New Roman"/>
          <w:sz w:val="24"/>
          <w:szCs w:val="24"/>
          <w:lang w:val="en-US"/>
        </w:rPr>
        <w:t> </w:t>
      </w:r>
      <w:r w:rsidRPr="00772EE2">
        <w:rPr>
          <w:rFonts w:cs="Times New Roman"/>
          <w:sz w:val="24"/>
          <w:szCs w:val="24"/>
        </w:rPr>
        <w:t>5)»;</w:t>
      </w:r>
    </w:p>
    <w:p w14:paraId="39C867E4" w14:textId="77777777" w:rsidR="00EA1DD2" w:rsidRPr="00772EE2" w:rsidRDefault="00EA1DD2" w:rsidP="00817F6A">
      <w:pPr>
        <w:pStyle w:val="Textbody"/>
        <w:widowControl/>
        <w:numPr>
          <w:ilvl w:val="0"/>
          <w:numId w:val="2"/>
        </w:numPr>
        <w:tabs>
          <w:tab w:val="clear" w:pos="708"/>
          <w:tab w:val="left" w:pos="1134"/>
        </w:tabs>
        <w:spacing w:after="0" w:line="240" w:lineRule="auto"/>
        <w:ind w:left="0" w:firstLine="709"/>
        <w:rPr>
          <w:rFonts w:cs="Times New Roman"/>
          <w:sz w:val="24"/>
          <w:szCs w:val="24"/>
          <w:highlight w:val="lightGray"/>
        </w:rPr>
      </w:pPr>
      <w:permStart w:id="1553687961" w:edGrp="everyone"/>
      <w:r w:rsidRPr="00772EE2">
        <w:rPr>
          <w:rFonts w:cs="Times New Roman"/>
          <w:sz w:val="24"/>
          <w:szCs w:val="24"/>
          <w:highlight w:val="lightGray"/>
        </w:rPr>
        <w:t xml:space="preserve">Федеральный стандарт оценки, утвержденный </w:t>
      </w:r>
      <w:r w:rsidR="00A92AA7">
        <w:rPr>
          <w:rFonts w:cs="Times New Roman"/>
          <w:sz w:val="24"/>
          <w:szCs w:val="24"/>
          <w:highlight w:val="lightGray"/>
        </w:rPr>
        <w:t>п</w:t>
      </w:r>
      <w:r w:rsidRPr="00772EE2">
        <w:rPr>
          <w:rFonts w:cs="Times New Roman"/>
          <w:sz w:val="24"/>
          <w:szCs w:val="24"/>
          <w:highlight w:val="lightGray"/>
        </w:rPr>
        <w:t xml:space="preserve">риказом Минэкономразвития России </w:t>
      </w:r>
      <w:r w:rsidR="00A92AA7" w:rsidRPr="00772EE2">
        <w:rPr>
          <w:rFonts w:cs="Times New Roman"/>
          <w:sz w:val="24"/>
          <w:szCs w:val="24"/>
          <w:highlight w:val="lightGray"/>
        </w:rPr>
        <w:t xml:space="preserve">от 25.09.2014 № 611 </w:t>
      </w:r>
      <w:r w:rsidRPr="00772EE2">
        <w:rPr>
          <w:rFonts w:cs="Times New Roman"/>
          <w:sz w:val="24"/>
          <w:szCs w:val="24"/>
          <w:highlight w:val="lightGray"/>
        </w:rPr>
        <w:t>«Об утверждении федерального стандарта оценки «Оценка недвижимости (ФСО</w:t>
      </w:r>
      <w:r w:rsidRPr="00772EE2">
        <w:rPr>
          <w:rFonts w:cs="Times New Roman"/>
          <w:sz w:val="24"/>
          <w:szCs w:val="24"/>
          <w:highlight w:val="lightGray"/>
          <w:lang w:val="en-US"/>
        </w:rPr>
        <w:t> </w:t>
      </w:r>
      <w:r w:rsidRPr="00772EE2">
        <w:rPr>
          <w:rFonts w:cs="Times New Roman"/>
          <w:sz w:val="24"/>
          <w:szCs w:val="24"/>
          <w:highlight w:val="lightGray"/>
        </w:rPr>
        <w:t>№ 7)»;</w:t>
      </w:r>
    </w:p>
    <w:p w14:paraId="584662C7" w14:textId="77777777" w:rsidR="00EA1DD2" w:rsidRPr="00772EE2" w:rsidRDefault="00EA1DD2" w:rsidP="00817F6A">
      <w:pPr>
        <w:pStyle w:val="Textbody"/>
        <w:widowControl/>
        <w:numPr>
          <w:ilvl w:val="0"/>
          <w:numId w:val="2"/>
        </w:numPr>
        <w:tabs>
          <w:tab w:val="clear" w:pos="708"/>
          <w:tab w:val="left" w:pos="1134"/>
        </w:tabs>
        <w:spacing w:after="0" w:line="240" w:lineRule="auto"/>
        <w:ind w:left="0" w:firstLine="709"/>
        <w:rPr>
          <w:rFonts w:cs="Times New Roman"/>
          <w:sz w:val="24"/>
          <w:szCs w:val="24"/>
          <w:highlight w:val="lightGray"/>
        </w:rPr>
      </w:pPr>
      <w:r w:rsidRPr="00772EE2">
        <w:rPr>
          <w:rFonts w:cs="Times New Roman"/>
          <w:sz w:val="24"/>
          <w:szCs w:val="24"/>
          <w:highlight w:val="lightGray"/>
        </w:rPr>
        <w:t xml:space="preserve">Федеральный стандарт оценки, утвержденный </w:t>
      </w:r>
      <w:r w:rsidR="00A92AA7">
        <w:rPr>
          <w:rFonts w:cs="Times New Roman"/>
          <w:sz w:val="24"/>
          <w:szCs w:val="24"/>
          <w:highlight w:val="lightGray"/>
        </w:rPr>
        <w:t>п</w:t>
      </w:r>
      <w:r w:rsidRPr="00772EE2">
        <w:rPr>
          <w:rFonts w:cs="Times New Roman"/>
          <w:sz w:val="24"/>
          <w:szCs w:val="24"/>
          <w:highlight w:val="lightGray"/>
        </w:rPr>
        <w:t xml:space="preserve">риказом Минэкономразвития России </w:t>
      </w:r>
      <w:r w:rsidR="00A92AA7" w:rsidRPr="00772EE2">
        <w:rPr>
          <w:rFonts w:cs="Times New Roman"/>
          <w:sz w:val="24"/>
          <w:szCs w:val="24"/>
          <w:highlight w:val="lightGray"/>
        </w:rPr>
        <w:t xml:space="preserve">от 01.06.2015 № 326 </w:t>
      </w:r>
      <w:r w:rsidRPr="00772EE2">
        <w:rPr>
          <w:rFonts w:cs="Times New Roman"/>
          <w:sz w:val="24"/>
          <w:szCs w:val="24"/>
          <w:highlight w:val="lightGray"/>
        </w:rPr>
        <w:t>«Об утверждении федерального стандарта оценки «Оценка бизнеса (ФСО № 8)»;</w:t>
      </w:r>
    </w:p>
    <w:p w14:paraId="1F485B0A" w14:textId="77777777" w:rsidR="00EA1DD2" w:rsidRPr="00772EE2" w:rsidRDefault="00EA1DD2" w:rsidP="00817F6A">
      <w:pPr>
        <w:pStyle w:val="Textbody"/>
        <w:widowControl/>
        <w:numPr>
          <w:ilvl w:val="0"/>
          <w:numId w:val="2"/>
        </w:numPr>
        <w:tabs>
          <w:tab w:val="clear" w:pos="708"/>
          <w:tab w:val="left" w:pos="1134"/>
        </w:tabs>
        <w:spacing w:after="0" w:line="240" w:lineRule="auto"/>
        <w:ind w:left="0" w:firstLine="709"/>
        <w:rPr>
          <w:rFonts w:cs="Times New Roman"/>
          <w:sz w:val="24"/>
          <w:szCs w:val="24"/>
          <w:highlight w:val="lightGray"/>
        </w:rPr>
      </w:pPr>
      <w:r w:rsidRPr="00772EE2">
        <w:rPr>
          <w:rFonts w:cs="Times New Roman"/>
          <w:sz w:val="24"/>
          <w:szCs w:val="24"/>
          <w:highlight w:val="lightGray"/>
        </w:rPr>
        <w:t xml:space="preserve">Федеральный стандарт оценки, утвержденный </w:t>
      </w:r>
      <w:r w:rsidR="00A92AA7">
        <w:rPr>
          <w:rFonts w:cs="Times New Roman"/>
          <w:sz w:val="24"/>
          <w:szCs w:val="24"/>
          <w:highlight w:val="lightGray"/>
        </w:rPr>
        <w:t>п</w:t>
      </w:r>
      <w:r w:rsidRPr="00772EE2">
        <w:rPr>
          <w:rFonts w:cs="Times New Roman"/>
          <w:sz w:val="24"/>
          <w:szCs w:val="24"/>
          <w:highlight w:val="lightGray"/>
        </w:rPr>
        <w:t xml:space="preserve">риказом Минэкономразвития России </w:t>
      </w:r>
      <w:r w:rsidR="00A92AA7" w:rsidRPr="00772EE2">
        <w:rPr>
          <w:rFonts w:cs="Times New Roman"/>
          <w:sz w:val="24"/>
          <w:szCs w:val="24"/>
          <w:highlight w:val="lightGray"/>
        </w:rPr>
        <w:t xml:space="preserve">от 01.06.2015 № 328 </w:t>
      </w:r>
      <w:r w:rsidRPr="00772EE2">
        <w:rPr>
          <w:rFonts w:cs="Times New Roman"/>
          <w:sz w:val="24"/>
          <w:szCs w:val="24"/>
          <w:highlight w:val="lightGray"/>
        </w:rPr>
        <w:t>«Об утверждении федерального стандарта оценки «Оценка стоимости машин и</w:t>
      </w:r>
      <w:r w:rsidRPr="00772EE2">
        <w:rPr>
          <w:rFonts w:cs="Times New Roman"/>
          <w:sz w:val="24"/>
          <w:szCs w:val="24"/>
          <w:highlight w:val="lightGray"/>
          <w:lang w:val="en-US"/>
        </w:rPr>
        <w:t> </w:t>
      </w:r>
      <w:r w:rsidRPr="00772EE2">
        <w:rPr>
          <w:rFonts w:cs="Times New Roman"/>
          <w:sz w:val="24"/>
          <w:szCs w:val="24"/>
          <w:highlight w:val="lightGray"/>
        </w:rPr>
        <w:t>оборудования (ФСО № 10)»;</w:t>
      </w:r>
    </w:p>
    <w:p w14:paraId="35D953F1" w14:textId="77777777" w:rsidR="00EA1DD2" w:rsidRPr="00772EE2" w:rsidRDefault="00EA1DD2" w:rsidP="00817F6A">
      <w:pPr>
        <w:pStyle w:val="Textbody"/>
        <w:widowControl/>
        <w:numPr>
          <w:ilvl w:val="0"/>
          <w:numId w:val="2"/>
        </w:numPr>
        <w:tabs>
          <w:tab w:val="clear" w:pos="708"/>
          <w:tab w:val="left" w:pos="1134"/>
          <w:tab w:val="left" w:pos="1418"/>
        </w:tabs>
        <w:spacing w:after="0" w:line="240" w:lineRule="auto"/>
        <w:ind w:left="0" w:firstLine="709"/>
        <w:rPr>
          <w:rFonts w:cs="Times New Roman"/>
          <w:sz w:val="24"/>
          <w:szCs w:val="24"/>
          <w:highlight w:val="lightGray"/>
        </w:rPr>
      </w:pPr>
      <w:r w:rsidRPr="00772EE2">
        <w:rPr>
          <w:rFonts w:cs="Times New Roman"/>
          <w:sz w:val="24"/>
          <w:szCs w:val="24"/>
          <w:highlight w:val="lightGray"/>
        </w:rPr>
        <w:t xml:space="preserve">Федеральный стандарт оценки, утвержденный </w:t>
      </w:r>
      <w:r w:rsidR="00A92AA7">
        <w:rPr>
          <w:rFonts w:cs="Times New Roman"/>
          <w:sz w:val="24"/>
          <w:szCs w:val="24"/>
          <w:highlight w:val="lightGray"/>
        </w:rPr>
        <w:t>п</w:t>
      </w:r>
      <w:r w:rsidRPr="00772EE2">
        <w:rPr>
          <w:rFonts w:cs="Times New Roman"/>
          <w:sz w:val="24"/>
          <w:szCs w:val="24"/>
          <w:highlight w:val="lightGray"/>
        </w:rPr>
        <w:t xml:space="preserve">риказом Минэкономразвития России </w:t>
      </w:r>
      <w:r w:rsidR="00A92AA7" w:rsidRPr="00772EE2">
        <w:rPr>
          <w:rFonts w:cs="Times New Roman"/>
          <w:sz w:val="24"/>
          <w:szCs w:val="24"/>
          <w:highlight w:val="lightGray"/>
        </w:rPr>
        <w:t xml:space="preserve">от 22.06.2015 № 385 </w:t>
      </w:r>
      <w:r w:rsidRPr="00772EE2">
        <w:rPr>
          <w:rFonts w:cs="Times New Roman"/>
          <w:sz w:val="24"/>
          <w:szCs w:val="24"/>
          <w:highlight w:val="lightGray"/>
        </w:rPr>
        <w:t>«Об утверждении федерального стандарта оценки «Оценка нематериальных активов и интеллектуальной собственности (ФСО № 11)».</w:t>
      </w:r>
    </w:p>
    <w:permEnd w:id="1553687961"/>
    <w:p w14:paraId="6D761F10" w14:textId="77777777" w:rsidR="006947A2" w:rsidRPr="00772EE2" w:rsidRDefault="006947A2" w:rsidP="00772EE2">
      <w:pPr>
        <w:pStyle w:val="a3"/>
        <w:tabs>
          <w:tab w:val="clear" w:pos="709"/>
          <w:tab w:val="left" w:pos="426"/>
          <w:tab w:val="left" w:pos="993"/>
        </w:tabs>
        <w:spacing w:after="0" w:line="240" w:lineRule="auto"/>
        <w:ind w:firstLine="709"/>
        <w:jc w:val="both"/>
        <w:rPr>
          <w:rFonts w:ascii="Times New Roman" w:hAnsi="Times New Roman" w:cs="Times New Roman"/>
          <w:sz w:val="24"/>
          <w:szCs w:val="24"/>
        </w:rPr>
      </w:pPr>
    </w:p>
    <w:p w14:paraId="679292D5" w14:textId="77777777" w:rsidR="006E4595" w:rsidRPr="00772EE2" w:rsidRDefault="006E4595" w:rsidP="00772EE2">
      <w:pPr>
        <w:pStyle w:val="Textbody"/>
        <w:widowControl/>
        <w:tabs>
          <w:tab w:val="clear" w:pos="708"/>
          <w:tab w:val="left" w:pos="709"/>
        </w:tabs>
        <w:spacing w:after="0" w:line="240" w:lineRule="auto"/>
        <w:rPr>
          <w:rFonts w:cs="Times New Roman"/>
          <w:b/>
          <w:bCs/>
          <w:sz w:val="24"/>
          <w:szCs w:val="24"/>
        </w:rPr>
      </w:pPr>
    </w:p>
    <w:p w14:paraId="7D17F67A" w14:textId="77777777" w:rsidR="00F07309" w:rsidRPr="00772EE2" w:rsidRDefault="00F07309" w:rsidP="00772EE2">
      <w:pPr>
        <w:pStyle w:val="a4"/>
        <w:tabs>
          <w:tab w:val="clear" w:pos="708"/>
          <w:tab w:val="left" w:pos="709"/>
        </w:tabs>
        <w:spacing w:after="0" w:line="240" w:lineRule="auto"/>
        <w:ind w:firstLine="709"/>
        <w:jc w:val="both"/>
        <w:rPr>
          <w:rFonts w:cs="Times New Roman"/>
        </w:rPr>
      </w:pPr>
    </w:p>
    <w:tbl>
      <w:tblPr>
        <w:tblW w:w="9649" w:type="dxa"/>
        <w:tblInd w:w="98" w:type="dxa"/>
        <w:tblCellMar>
          <w:left w:w="10" w:type="dxa"/>
          <w:right w:w="10" w:type="dxa"/>
        </w:tblCellMar>
        <w:tblLook w:val="04A0" w:firstRow="1" w:lastRow="0" w:firstColumn="1" w:lastColumn="0" w:noHBand="0" w:noVBand="1"/>
      </w:tblPr>
      <w:tblGrid>
        <w:gridCol w:w="4830"/>
        <w:gridCol w:w="4819"/>
      </w:tblGrid>
      <w:tr w:rsidR="00F07309" w:rsidRPr="00772EE2" w14:paraId="19FC9C9D" w14:textId="77777777" w:rsidTr="006A79EA">
        <w:trPr>
          <w:trHeight w:val="23"/>
        </w:trPr>
        <w:tc>
          <w:tcPr>
            <w:tcW w:w="4830" w:type="dxa"/>
            <w:tcMar>
              <w:top w:w="0" w:type="dxa"/>
              <w:left w:w="108" w:type="dxa"/>
              <w:bottom w:w="0" w:type="dxa"/>
              <w:right w:w="108" w:type="dxa"/>
            </w:tcMar>
            <w:hideMark/>
          </w:tcPr>
          <w:p w14:paraId="1B57A540" w14:textId="77777777" w:rsidR="00F07309" w:rsidRPr="00772EE2" w:rsidRDefault="00F07309" w:rsidP="00772EE2">
            <w:pPr>
              <w:pStyle w:val="a4"/>
              <w:widowControl w:val="0"/>
              <w:tabs>
                <w:tab w:val="clear" w:pos="708"/>
                <w:tab w:val="left" w:pos="709"/>
              </w:tabs>
              <w:spacing w:after="0" w:line="240" w:lineRule="auto"/>
              <w:jc w:val="both"/>
              <w:rPr>
                <w:rFonts w:cs="Times New Roman"/>
                <w:b/>
              </w:rPr>
            </w:pPr>
            <w:permStart w:id="836048471" w:edGrp="everyone" w:colFirst="0" w:colLast="0"/>
            <w:permStart w:id="1242955974" w:edGrp="everyone" w:colFirst="1" w:colLast="1"/>
            <w:r w:rsidRPr="00772EE2">
              <w:rPr>
                <w:rFonts w:cs="Times New Roman"/>
                <w:b/>
              </w:rPr>
              <w:t>Заказчик</w:t>
            </w:r>
            <w:r w:rsidR="009C6231" w:rsidRPr="00772EE2">
              <w:rPr>
                <w:rFonts w:cs="Times New Roman"/>
                <w:b/>
              </w:rPr>
              <w:t>:</w:t>
            </w:r>
          </w:p>
          <w:p w14:paraId="0C6B56B4" w14:textId="77777777" w:rsidR="00F07309" w:rsidRPr="00772EE2" w:rsidRDefault="00F07309" w:rsidP="00772EE2">
            <w:pPr>
              <w:pStyle w:val="a4"/>
              <w:widowControl w:val="0"/>
              <w:tabs>
                <w:tab w:val="clear" w:pos="708"/>
                <w:tab w:val="left" w:pos="709"/>
              </w:tabs>
              <w:spacing w:after="0" w:line="240" w:lineRule="auto"/>
              <w:ind w:firstLine="709"/>
              <w:jc w:val="both"/>
              <w:rPr>
                <w:rFonts w:cs="Times New Roman"/>
              </w:rPr>
            </w:pPr>
          </w:p>
          <w:p w14:paraId="0CE9F1B0" w14:textId="77777777" w:rsidR="00F07309" w:rsidRPr="00772EE2" w:rsidRDefault="00F07309" w:rsidP="00772EE2">
            <w:pPr>
              <w:pStyle w:val="a4"/>
              <w:widowControl w:val="0"/>
              <w:tabs>
                <w:tab w:val="clear" w:pos="708"/>
                <w:tab w:val="left" w:pos="709"/>
              </w:tabs>
              <w:spacing w:after="0" w:line="240" w:lineRule="auto"/>
              <w:ind w:hanging="204"/>
              <w:jc w:val="both"/>
              <w:rPr>
                <w:rFonts w:cs="Times New Roman"/>
              </w:rPr>
            </w:pPr>
          </w:p>
          <w:p w14:paraId="05E9AC8E" w14:textId="77777777" w:rsidR="00F07309" w:rsidRPr="00772EE2" w:rsidRDefault="00F07309" w:rsidP="00772EE2">
            <w:pPr>
              <w:pStyle w:val="a4"/>
              <w:widowControl w:val="0"/>
              <w:tabs>
                <w:tab w:val="clear" w:pos="708"/>
                <w:tab w:val="left" w:pos="709"/>
              </w:tabs>
              <w:spacing w:after="0" w:line="240" w:lineRule="auto"/>
              <w:ind w:hanging="204"/>
              <w:jc w:val="both"/>
              <w:rPr>
                <w:rFonts w:cs="Times New Roman"/>
              </w:rPr>
            </w:pPr>
          </w:p>
          <w:p w14:paraId="708D7F3A" w14:textId="77777777" w:rsidR="00F07309" w:rsidRPr="00772EE2" w:rsidRDefault="00F07309" w:rsidP="00772EE2">
            <w:pPr>
              <w:pStyle w:val="a4"/>
              <w:widowControl w:val="0"/>
              <w:tabs>
                <w:tab w:val="clear" w:pos="708"/>
                <w:tab w:val="left" w:pos="709"/>
              </w:tabs>
              <w:spacing w:after="0" w:line="240" w:lineRule="auto"/>
              <w:jc w:val="both"/>
              <w:rPr>
                <w:rFonts w:cs="Times New Roman"/>
              </w:rPr>
            </w:pPr>
            <w:r w:rsidRPr="00772EE2">
              <w:rPr>
                <w:rFonts w:cs="Times New Roman"/>
              </w:rPr>
              <w:t>________________/</w:t>
            </w:r>
            <w:r w:rsidR="009C6231" w:rsidRPr="00772EE2">
              <w:rPr>
                <w:rFonts w:cs="Times New Roman"/>
              </w:rPr>
              <w:t>_______</w:t>
            </w:r>
            <w:r w:rsidRPr="00772EE2">
              <w:rPr>
                <w:rFonts w:eastAsia="Times New Roman" w:cs="Times New Roman"/>
                <w:bCs/>
              </w:rPr>
              <w:t xml:space="preserve"> </w:t>
            </w:r>
          </w:p>
        </w:tc>
        <w:tc>
          <w:tcPr>
            <w:tcW w:w="4819" w:type="dxa"/>
          </w:tcPr>
          <w:p w14:paraId="7F56C462" w14:textId="77777777" w:rsidR="00F07309" w:rsidRPr="00772EE2" w:rsidRDefault="00F07309" w:rsidP="00772EE2">
            <w:pPr>
              <w:pStyle w:val="a4"/>
              <w:widowControl w:val="0"/>
              <w:tabs>
                <w:tab w:val="clear" w:pos="708"/>
                <w:tab w:val="left" w:pos="709"/>
              </w:tabs>
              <w:spacing w:after="0" w:line="240" w:lineRule="auto"/>
              <w:jc w:val="both"/>
              <w:rPr>
                <w:rFonts w:cs="Times New Roman"/>
                <w:b/>
              </w:rPr>
            </w:pPr>
            <w:r w:rsidRPr="00772EE2">
              <w:rPr>
                <w:rFonts w:cs="Times New Roman"/>
                <w:b/>
              </w:rPr>
              <w:t>Исполнитель</w:t>
            </w:r>
            <w:r w:rsidR="009C6231" w:rsidRPr="00772EE2">
              <w:rPr>
                <w:rFonts w:cs="Times New Roman"/>
                <w:b/>
              </w:rPr>
              <w:t>:</w:t>
            </w:r>
          </w:p>
          <w:p w14:paraId="3EB8EE98" w14:textId="77777777" w:rsidR="00F07309" w:rsidRPr="00772EE2" w:rsidRDefault="00F07309" w:rsidP="00772EE2">
            <w:pPr>
              <w:pStyle w:val="a4"/>
              <w:widowControl w:val="0"/>
              <w:tabs>
                <w:tab w:val="clear" w:pos="708"/>
                <w:tab w:val="left" w:pos="709"/>
              </w:tabs>
              <w:spacing w:after="0" w:line="240" w:lineRule="auto"/>
              <w:ind w:firstLine="302"/>
              <w:jc w:val="both"/>
              <w:rPr>
                <w:rFonts w:cs="Times New Roman"/>
              </w:rPr>
            </w:pPr>
          </w:p>
          <w:p w14:paraId="57A614F5" w14:textId="77777777" w:rsidR="00F07309" w:rsidRPr="00772EE2" w:rsidRDefault="00F07309" w:rsidP="00772EE2">
            <w:pPr>
              <w:pStyle w:val="a4"/>
              <w:widowControl w:val="0"/>
              <w:tabs>
                <w:tab w:val="clear" w:pos="708"/>
                <w:tab w:val="left" w:pos="709"/>
              </w:tabs>
              <w:spacing w:after="0" w:line="240" w:lineRule="auto"/>
              <w:ind w:firstLine="302"/>
              <w:jc w:val="both"/>
              <w:rPr>
                <w:rFonts w:cs="Times New Roman"/>
              </w:rPr>
            </w:pPr>
          </w:p>
          <w:p w14:paraId="197EEFBF" w14:textId="77777777" w:rsidR="00F07309" w:rsidRPr="00772EE2" w:rsidRDefault="00F07309" w:rsidP="00772EE2">
            <w:pPr>
              <w:pStyle w:val="a4"/>
              <w:widowControl w:val="0"/>
              <w:tabs>
                <w:tab w:val="clear" w:pos="708"/>
                <w:tab w:val="left" w:pos="709"/>
              </w:tabs>
              <w:spacing w:after="0" w:line="240" w:lineRule="auto"/>
              <w:ind w:firstLine="302"/>
              <w:jc w:val="both"/>
              <w:rPr>
                <w:rFonts w:cs="Times New Roman"/>
              </w:rPr>
            </w:pPr>
          </w:p>
          <w:p w14:paraId="35C025B7" w14:textId="77777777" w:rsidR="00F07309" w:rsidRPr="00772EE2" w:rsidRDefault="00F07309" w:rsidP="00772EE2">
            <w:pPr>
              <w:pStyle w:val="a4"/>
              <w:widowControl w:val="0"/>
              <w:tabs>
                <w:tab w:val="clear" w:pos="708"/>
                <w:tab w:val="left" w:pos="709"/>
              </w:tabs>
              <w:spacing w:after="0" w:line="240" w:lineRule="auto"/>
              <w:jc w:val="both"/>
              <w:rPr>
                <w:rFonts w:cs="Times New Roman"/>
              </w:rPr>
            </w:pPr>
            <w:r w:rsidRPr="00772EE2">
              <w:rPr>
                <w:rFonts w:cs="Times New Roman"/>
              </w:rPr>
              <w:t>__________________/</w:t>
            </w:r>
            <w:r w:rsidRPr="00772EE2">
              <w:rPr>
                <w:rFonts w:eastAsia="Times New Roman" w:cs="Times New Roman"/>
                <w:bCs/>
              </w:rPr>
              <w:t xml:space="preserve"> </w:t>
            </w:r>
            <w:r w:rsidR="009C6231" w:rsidRPr="00772EE2">
              <w:rPr>
                <w:rFonts w:eastAsia="Times New Roman" w:cs="Times New Roman"/>
                <w:bCs/>
              </w:rPr>
              <w:t>___________</w:t>
            </w:r>
          </w:p>
          <w:p w14:paraId="2773A138" w14:textId="77777777" w:rsidR="00F07309" w:rsidRPr="00772EE2" w:rsidRDefault="00F07309" w:rsidP="00772EE2">
            <w:pPr>
              <w:pStyle w:val="a4"/>
              <w:tabs>
                <w:tab w:val="clear" w:pos="708"/>
                <w:tab w:val="left" w:pos="709"/>
              </w:tabs>
              <w:spacing w:after="0" w:line="240" w:lineRule="auto"/>
              <w:ind w:firstLine="709"/>
              <w:jc w:val="both"/>
              <w:rPr>
                <w:rFonts w:cs="Times New Roman"/>
              </w:rPr>
            </w:pPr>
          </w:p>
        </w:tc>
      </w:tr>
      <w:permEnd w:id="836048471"/>
      <w:permEnd w:id="1242955974"/>
    </w:tbl>
    <w:p w14:paraId="0B110084" w14:textId="77777777" w:rsidR="00F07309" w:rsidRPr="00772EE2" w:rsidRDefault="00F07309" w:rsidP="00772EE2">
      <w:pPr>
        <w:pStyle w:val="a4"/>
        <w:spacing w:after="0" w:line="240" w:lineRule="auto"/>
        <w:ind w:firstLine="709"/>
        <w:jc w:val="both"/>
        <w:rPr>
          <w:rFonts w:cs="Times New Roman"/>
        </w:rPr>
      </w:pPr>
    </w:p>
    <w:p w14:paraId="264D7463" w14:textId="77777777" w:rsidR="00F07309" w:rsidRPr="00772EE2" w:rsidRDefault="00F07309" w:rsidP="00772EE2">
      <w:pPr>
        <w:pStyle w:val="a4"/>
        <w:spacing w:after="0" w:line="240" w:lineRule="auto"/>
        <w:ind w:firstLine="709"/>
        <w:jc w:val="both"/>
        <w:rPr>
          <w:rFonts w:cs="Times New Roman"/>
        </w:rPr>
      </w:pPr>
    </w:p>
    <w:p w14:paraId="0476C8CB" w14:textId="77777777" w:rsidR="00F07309" w:rsidRPr="00772EE2" w:rsidRDefault="00F07309" w:rsidP="00772EE2">
      <w:pPr>
        <w:tabs>
          <w:tab w:val="clear" w:pos="709"/>
          <w:tab w:val="left" w:pos="2984"/>
        </w:tabs>
        <w:spacing w:after="0" w:line="240" w:lineRule="auto"/>
        <w:rPr>
          <w:rFonts w:ascii="Times New Roman" w:hAnsi="Times New Roman" w:cs="Times New Roman"/>
          <w:sz w:val="24"/>
          <w:szCs w:val="24"/>
        </w:rPr>
      </w:pPr>
    </w:p>
    <w:p w14:paraId="5C01CA84" w14:textId="77777777" w:rsidR="009A56C2" w:rsidRPr="00817F6A" w:rsidRDefault="009A56C2" w:rsidP="00817F6A">
      <w:pPr>
        <w:pStyle w:val="a4"/>
        <w:pageBreakBefore/>
        <w:widowControl w:val="0"/>
        <w:spacing w:after="0" w:line="240" w:lineRule="auto"/>
        <w:ind w:left="5103"/>
        <w:rPr>
          <w:rFonts w:cs="Times New Roman"/>
          <w:sz w:val="22"/>
          <w:szCs w:val="22"/>
        </w:rPr>
      </w:pPr>
      <w:r w:rsidRPr="00817F6A">
        <w:rPr>
          <w:rFonts w:cs="Times New Roman"/>
          <w:bCs/>
          <w:sz w:val="22"/>
          <w:szCs w:val="22"/>
        </w:rPr>
        <w:lastRenderedPageBreak/>
        <w:t>Приложение № 2</w:t>
      </w:r>
    </w:p>
    <w:p w14:paraId="4BC321B0" w14:textId="77777777" w:rsidR="00F07309" w:rsidRPr="00817F6A" w:rsidRDefault="009A56C2" w:rsidP="00817F6A">
      <w:pPr>
        <w:pStyle w:val="Preformat"/>
        <w:tabs>
          <w:tab w:val="clear" w:pos="708"/>
        </w:tabs>
        <w:spacing w:after="0" w:line="240" w:lineRule="auto"/>
        <w:ind w:left="5103"/>
        <w:rPr>
          <w:rFonts w:ascii="Times New Roman" w:hAnsi="Times New Roman" w:cs="Times New Roman"/>
          <w:sz w:val="22"/>
          <w:szCs w:val="22"/>
        </w:rPr>
      </w:pPr>
      <w:r w:rsidRPr="00817F6A">
        <w:rPr>
          <w:rFonts w:ascii="Times New Roman" w:hAnsi="Times New Roman" w:cs="Times New Roman"/>
          <w:bCs/>
          <w:sz w:val="22"/>
          <w:szCs w:val="22"/>
        </w:rPr>
        <w:t xml:space="preserve">к договору </w:t>
      </w:r>
      <w:r w:rsidR="00F07309" w:rsidRPr="00817F6A">
        <w:rPr>
          <w:rFonts w:ascii="Times New Roman" w:hAnsi="Times New Roman" w:cs="Times New Roman"/>
          <w:sz w:val="22"/>
          <w:szCs w:val="22"/>
        </w:rPr>
        <w:t>возмездного оказания услуг</w:t>
      </w:r>
    </w:p>
    <w:p w14:paraId="17F040D2" w14:textId="77777777" w:rsidR="00F07309" w:rsidRPr="00817F6A" w:rsidRDefault="00F07309" w:rsidP="00817F6A">
      <w:pPr>
        <w:pStyle w:val="Preformat"/>
        <w:tabs>
          <w:tab w:val="clear" w:pos="708"/>
        </w:tabs>
        <w:spacing w:after="0" w:line="240" w:lineRule="auto"/>
        <w:ind w:left="5103"/>
        <w:rPr>
          <w:rFonts w:ascii="Times New Roman" w:hAnsi="Times New Roman" w:cs="Times New Roman"/>
          <w:sz w:val="22"/>
          <w:szCs w:val="22"/>
        </w:rPr>
      </w:pPr>
      <w:r w:rsidRPr="00817F6A">
        <w:rPr>
          <w:rFonts w:ascii="Times New Roman" w:hAnsi="Times New Roman" w:cs="Times New Roman"/>
          <w:sz w:val="22"/>
          <w:szCs w:val="22"/>
        </w:rPr>
        <w:t>по оценке рыночной стоимости имущества</w:t>
      </w:r>
    </w:p>
    <w:p w14:paraId="76F370A2" w14:textId="77777777" w:rsidR="00F07309" w:rsidRPr="00817F6A" w:rsidRDefault="00F07309" w:rsidP="00817F6A">
      <w:pPr>
        <w:pStyle w:val="Preformat"/>
        <w:tabs>
          <w:tab w:val="clear" w:pos="708"/>
        </w:tabs>
        <w:spacing w:after="0" w:line="240" w:lineRule="auto"/>
        <w:ind w:left="5103"/>
        <w:rPr>
          <w:rFonts w:ascii="Times New Roman" w:hAnsi="Times New Roman" w:cs="Times New Roman"/>
          <w:sz w:val="22"/>
          <w:szCs w:val="22"/>
        </w:rPr>
      </w:pPr>
      <w:permStart w:id="358497654" w:edGrp="everyone"/>
      <w:r w:rsidRPr="00817F6A">
        <w:rPr>
          <w:rFonts w:ascii="Times New Roman" w:hAnsi="Times New Roman" w:cs="Times New Roman"/>
          <w:sz w:val="22"/>
          <w:szCs w:val="22"/>
        </w:rPr>
        <w:t>№_________от ________</w:t>
      </w:r>
    </w:p>
    <w:permEnd w:id="358497654"/>
    <w:p w14:paraId="7434E777" w14:textId="77777777" w:rsidR="009A56C2" w:rsidRPr="00772EE2" w:rsidRDefault="009A56C2" w:rsidP="00772EE2">
      <w:pPr>
        <w:pStyle w:val="a4"/>
        <w:widowControl w:val="0"/>
        <w:spacing w:after="0" w:line="240" w:lineRule="auto"/>
        <w:ind w:firstLine="709"/>
        <w:jc w:val="right"/>
        <w:rPr>
          <w:rFonts w:cs="Times New Roman"/>
        </w:rPr>
      </w:pPr>
    </w:p>
    <w:p w14:paraId="2CA0C0BC" w14:textId="77777777" w:rsidR="009A56C2" w:rsidRPr="00772EE2" w:rsidRDefault="009A56C2" w:rsidP="00772EE2">
      <w:pPr>
        <w:pStyle w:val="a4"/>
        <w:spacing w:after="0" w:line="240" w:lineRule="auto"/>
        <w:ind w:firstLine="709"/>
        <w:jc w:val="right"/>
        <w:rPr>
          <w:rFonts w:cs="Times New Roman"/>
        </w:rPr>
      </w:pPr>
    </w:p>
    <w:p w14:paraId="2E0EB38E" w14:textId="77777777" w:rsidR="009A56C2" w:rsidRPr="00772EE2" w:rsidRDefault="009C6231" w:rsidP="00817F6A">
      <w:pPr>
        <w:pStyle w:val="a4"/>
        <w:spacing w:after="0" w:line="240" w:lineRule="auto"/>
        <w:jc w:val="center"/>
        <w:rPr>
          <w:rFonts w:cs="Times New Roman"/>
          <w:b/>
        </w:rPr>
      </w:pPr>
      <w:r w:rsidRPr="00772EE2">
        <w:rPr>
          <w:rFonts w:cs="Times New Roman"/>
          <w:b/>
        </w:rPr>
        <w:t>Перечень</w:t>
      </w:r>
      <w:r w:rsidR="00DC7185" w:rsidRPr="00772EE2">
        <w:rPr>
          <w:rFonts w:cs="Times New Roman"/>
          <w:b/>
        </w:rPr>
        <w:t xml:space="preserve"> </w:t>
      </w:r>
      <w:r w:rsidRPr="00772EE2">
        <w:rPr>
          <w:rFonts w:cs="Times New Roman"/>
          <w:b/>
        </w:rPr>
        <w:t xml:space="preserve">работников </w:t>
      </w:r>
      <w:r w:rsidR="009A56C2" w:rsidRPr="00772EE2">
        <w:rPr>
          <w:rFonts w:cs="Times New Roman"/>
          <w:b/>
        </w:rPr>
        <w:t>Исполнителя, имеющих право на проведение оценки</w:t>
      </w:r>
      <w:bookmarkStart w:id="14" w:name="таблица"/>
      <w:bookmarkEnd w:id="14"/>
      <w:r w:rsidR="00F07309" w:rsidRPr="00772EE2">
        <w:rPr>
          <w:rFonts w:cs="Times New Roman"/>
          <w:b/>
        </w:rPr>
        <w:t xml:space="preserve"> </w:t>
      </w:r>
    </w:p>
    <w:p w14:paraId="050B1E77" w14:textId="77777777" w:rsidR="009A56C2" w:rsidRPr="00772EE2" w:rsidRDefault="009A56C2" w:rsidP="00772EE2">
      <w:pPr>
        <w:pStyle w:val="a4"/>
        <w:spacing w:after="0" w:line="240" w:lineRule="auto"/>
        <w:ind w:firstLine="709"/>
        <w:jc w:val="both"/>
        <w:rPr>
          <w:rFonts w:cs="Times New Roman"/>
        </w:rPr>
      </w:pPr>
    </w:p>
    <w:tbl>
      <w:tblPr>
        <w:tblW w:w="9923" w:type="dxa"/>
        <w:tblInd w:w="-289" w:type="dxa"/>
        <w:tblLayout w:type="fixed"/>
        <w:tblLook w:val="04A0" w:firstRow="1" w:lastRow="0" w:firstColumn="1" w:lastColumn="0" w:noHBand="0" w:noVBand="1"/>
      </w:tblPr>
      <w:tblGrid>
        <w:gridCol w:w="851"/>
        <w:gridCol w:w="2694"/>
        <w:gridCol w:w="3260"/>
        <w:gridCol w:w="3118"/>
      </w:tblGrid>
      <w:tr w:rsidR="00932650" w:rsidRPr="00772EE2" w14:paraId="4455AB5C" w14:textId="77777777" w:rsidTr="00A92AA7">
        <w:trPr>
          <w:trHeight w:val="20"/>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69C6079" w14:textId="77777777" w:rsidR="00932650" w:rsidRPr="00772EE2" w:rsidRDefault="00932650" w:rsidP="00A92AA7">
            <w:pPr>
              <w:spacing w:after="0" w:line="240" w:lineRule="auto"/>
              <w:jc w:val="center"/>
              <w:rPr>
                <w:rFonts w:ascii="Times New Roman" w:hAnsi="Times New Roman" w:cs="Times New Roman"/>
                <w:color w:val="000000"/>
                <w:sz w:val="24"/>
                <w:szCs w:val="24"/>
              </w:rPr>
            </w:pPr>
            <w:r w:rsidRPr="00772EE2">
              <w:rPr>
                <w:rFonts w:ascii="Times New Roman" w:hAnsi="Times New Roman" w:cs="Times New Roman"/>
                <w:color w:val="000000"/>
                <w:sz w:val="24"/>
                <w:szCs w:val="24"/>
              </w:rPr>
              <w:t>№ п/п</w:t>
            </w:r>
          </w:p>
        </w:tc>
        <w:tc>
          <w:tcPr>
            <w:tcW w:w="2694" w:type="dxa"/>
            <w:tcBorders>
              <w:top w:val="single" w:sz="4" w:space="0" w:color="auto"/>
              <w:left w:val="nil"/>
              <w:bottom w:val="single" w:sz="4" w:space="0" w:color="auto"/>
              <w:right w:val="single" w:sz="4" w:space="0" w:color="auto"/>
            </w:tcBorders>
            <w:shd w:val="clear" w:color="auto" w:fill="auto"/>
            <w:vAlign w:val="center"/>
          </w:tcPr>
          <w:p w14:paraId="082DC000" w14:textId="77777777" w:rsidR="00932650" w:rsidRPr="00772EE2" w:rsidRDefault="00932650" w:rsidP="00A92AA7">
            <w:pPr>
              <w:spacing w:after="0" w:line="240" w:lineRule="auto"/>
              <w:jc w:val="center"/>
              <w:rPr>
                <w:rFonts w:ascii="Times New Roman" w:hAnsi="Times New Roman" w:cs="Times New Roman"/>
                <w:sz w:val="24"/>
                <w:szCs w:val="24"/>
              </w:rPr>
            </w:pPr>
            <w:r w:rsidRPr="00772EE2">
              <w:rPr>
                <w:rFonts w:ascii="Times New Roman" w:hAnsi="Times New Roman" w:cs="Times New Roman"/>
                <w:sz w:val="24"/>
                <w:szCs w:val="24"/>
              </w:rPr>
              <w:t>Ф.И.О. оценщика</w:t>
            </w:r>
          </w:p>
        </w:tc>
        <w:tc>
          <w:tcPr>
            <w:tcW w:w="3260" w:type="dxa"/>
            <w:tcBorders>
              <w:top w:val="single" w:sz="4" w:space="0" w:color="auto"/>
              <w:left w:val="nil"/>
              <w:bottom w:val="single" w:sz="4" w:space="0" w:color="auto"/>
              <w:right w:val="single" w:sz="4" w:space="0" w:color="auto"/>
            </w:tcBorders>
            <w:shd w:val="clear" w:color="auto" w:fill="auto"/>
            <w:vAlign w:val="center"/>
          </w:tcPr>
          <w:p w14:paraId="5E2B82C2" w14:textId="77777777" w:rsidR="00932650" w:rsidRPr="00772EE2" w:rsidRDefault="00932650" w:rsidP="00A92AA7">
            <w:pPr>
              <w:spacing w:after="0" w:line="240" w:lineRule="auto"/>
              <w:jc w:val="center"/>
              <w:rPr>
                <w:rFonts w:ascii="Times New Roman" w:hAnsi="Times New Roman" w:cs="Times New Roman"/>
                <w:sz w:val="24"/>
                <w:szCs w:val="24"/>
              </w:rPr>
            </w:pPr>
            <w:r w:rsidRPr="00772EE2">
              <w:rPr>
                <w:rFonts w:ascii="Times New Roman" w:hAnsi="Times New Roman" w:cs="Times New Roman"/>
                <w:sz w:val="24"/>
                <w:szCs w:val="24"/>
              </w:rPr>
              <w:t>Наименование и местонахождение саморегулируемой организации</w:t>
            </w:r>
            <w:r w:rsidR="00A92AA7">
              <w:rPr>
                <w:rFonts w:ascii="Times New Roman" w:hAnsi="Times New Roman" w:cs="Times New Roman"/>
                <w:sz w:val="24"/>
                <w:szCs w:val="24"/>
              </w:rPr>
              <w:t xml:space="preserve"> оценщиков</w:t>
            </w:r>
          </w:p>
        </w:tc>
        <w:tc>
          <w:tcPr>
            <w:tcW w:w="3118" w:type="dxa"/>
            <w:tcBorders>
              <w:top w:val="single" w:sz="4" w:space="0" w:color="auto"/>
              <w:left w:val="nil"/>
              <w:bottom w:val="single" w:sz="4" w:space="0" w:color="auto"/>
              <w:right w:val="single" w:sz="4" w:space="0" w:color="auto"/>
            </w:tcBorders>
            <w:shd w:val="clear" w:color="auto" w:fill="auto"/>
            <w:vAlign w:val="center"/>
          </w:tcPr>
          <w:p w14:paraId="4644469C" w14:textId="77777777" w:rsidR="00932650" w:rsidRPr="00772EE2" w:rsidRDefault="00932650" w:rsidP="00A92AA7">
            <w:pPr>
              <w:spacing w:after="0" w:line="240" w:lineRule="auto"/>
              <w:jc w:val="center"/>
              <w:rPr>
                <w:rFonts w:ascii="Times New Roman" w:hAnsi="Times New Roman" w:cs="Times New Roman"/>
                <w:sz w:val="24"/>
                <w:szCs w:val="24"/>
              </w:rPr>
            </w:pPr>
            <w:r w:rsidRPr="00772EE2">
              <w:rPr>
                <w:rFonts w:ascii="Times New Roman" w:hAnsi="Times New Roman" w:cs="Times New Roman"/>
                <w:sz w:val="24"/>
                <w:szCs w:val="24"/>
              </w:rPr>
              <w:t>№ и дата полиса обязательного страхования ответственности оценщика</w:t>
            </w:r>
          </w:p>
        </w:tc>
      </w:tr>
      <w:tr w:rsidR="002C0168" w:rsidRPr="00772EE2" w14:paraId="13A118BB" w14:textId="77777777" w:rsidTr="00A92AA7">
        <w:trPr>
          <w:trHeight w:val="20"/>
        </w:trPr>
        <w:tc>
          <w:tcPr>
            <w:tcW w:w="851" w:type="dxa"/>
            <w:tcBorders>
              <w:top w:val="nil"/>
              <w:left w:val="single" w:sz="4" w:space="0" w:color="auto"/>
              <w:bottom w:val="nil"/>
              <w:right w:val="single" w:sz="4" w:space="0" w:color="auto"/>
            </w:tcBorders>
            <w:shd w:val="clear" w:color="auto" w:fill="auto"/>
            <w:noWrap/>
            <w:vAlign w:val="center"/>
          </w:tcPr>
          <w:p w14:paraId="259BB659" w14:textId="77777777" w:rsidR="002C0168" w:rsidRPr="00817F6A" w:rsidRDefault="002C0168" w:rsidP="00817F6A">
            <w:pPr>
              <w:spacing w:after="0" w:line="240" w:lineRule="auto"/>
              <w:jc w:val="both"/>
              <w:rPr>
                <w:rFonts w:cs="Times New Roman"/>
              </w:rPr>
            </w:pPr>
          </w:p>
        </w:tc>
        <w:tc>
          <w:tcPr>
            <w:tcW w:w="2694" w:type="dxa"/>
            <w:tcBorders>
              <w:top w:val="nil"/>
              <w:left w:val="nil"/>
              <w:bottom w:val="nil"/>
              <w:right w:val="single" w:sz="4" w:space="0" w:color="auto"/>
            </w:tcBorders>
            <w:shd w:val="clear" w:color="auto" w:fill="auto"/>
            <w:vAlign w:val="center"/>
          </w:tcPr>
          <w:p w14:paraId="61AF4A93" w14:textId="77777777" w:rsidR="002C0168" w:rsidRPr="00772EE2" w:rsidRDefault="002C0168" w:rsidP="00772EE2">
            <w:pPr>
              <w:tabs>
                <w:tab w:val="clear" w:pos="709"/>
              </w:tabs>
              <w:suppressAutoHyphens w:val="0"/>
              <w:spacing w:after="0" w:line="240" w:lineRule="auto"/>
              <w:jc w:val="both"/>
              <w:rPr>
                <w:rFonts w:ascii="Times New Roman" w:hAnsi="Times New Roman" w:cs="Times New Roman"/>
                <w:sz w:val="24"/>
                <w:szCs w:val="24"/>
                <w:lang w:eastAsia="ru-RU"/>
              </w:rPr>
            </w:pPr>
          </w:p>
        </w:tc>
        <w:tc>
          <w:tcPr>
            <w:tcW w:w="3260" w:type="dxa"/>
            <w:tcBorders>
              <w:top w:val="nil"/>
              <w:left w:val="nil"/>
              <w:bottom w:val="nil"/>
              <w:right w:val="single" w:sz="4" w:space="0" w:color="auto"/>
            </w:tcBorders>
            <w:shd w:val="clear" w:color="auto" w:fill="auto"/>
            <w:vAlign w:val="center"/>
          </w:tcPr>
          <w:p w14:paraId="1CCCC5DE" w14:textId="77777777" w:rsidR="004C38C6" w:rsidRPr="00772EE2" w:rsidRDefault="004C38C6" w:rsidP="00772EE2">
            <w:pPr>
              <w:tabs>
                <w:tab w:val="clear" w:pos="709"/>
              </w:tabs>
              <w:suppressAutoHyphens w:val="0"/>
              <w:spacing w:after="0" w:line="240" w:lineRule="auto"/>
              <w:jc w:val="both"/>
              <w:rPr>
                <w:rFonts w:ascii="Times New Roman" w:hAnsi="Times New Roman" w:cs="Times New Roman"/>
                <w:sz w:val="24"/>
                <w:szCs w:val="24"/>
                <w:lang w:eastAsia="ru-RU"/>
              </w:rPr>
            </w:pPr>
          </w:p>
        </w:tc>
        <w:tc>
          <w:tcPr>
            <w:tcW w:w="3118" w:type="dxa"/>
            <w:tcBorders>
              <w:top w:val="nil"/>
              <w:left w:val="nil"/>
              <w:bottom w:val="nil"/>
              <w:right w:val="single" w:sz="4" w:space="0" w:color="auto"/>
            </w:tcBorders>
            <w:shd w:val="clear" w:color="auto" w:fill="auto"/>
            <w:vAlign w:val="center"/>
          </w:tcPr>
          <w:p w14:paraId="76CF8EAA" w14:textId="77777777" w:rsidR="002C0168" w:rsidRPr="00772EE2" w:rsidRDefault="002C0168" w:rsidP="00772EE2">
            <w:pPr>
              <w:spacing w:after="0" w:line="240" w:lineRule="auto"/>
              <w:jc w:val="both"/>
              <w:rPr>
                <w:rFonts w:ascii="Times New Roman" w:hAnsi="Times New Roman" w:cs="Times New Roman"/>
                <w:sz w:val="24"/>
                <w:szCs w:val="24"/>
                <w:lang w:eastAsia="ar-SA"/>
              </w:rPr>
            </w:pPr>
          </w:p>
        </w:tc>
      </w:tr>
      <w:tr w:rsidR="009C6231" w:rsidRPr="00772EE2" w14:paraId="3720F7CD" w14:textId="77777777" w:rsidTr="00A92AA7">
        <w:trPr>
          <w:trHeight w:val="20"/>
        </w:trPr>
        <w:tc>
          <w:tcPr>
            <w:tcW w:w="851" w:type="dxa"/>
            <w:tcBorders>
              <w:top w:val="nil"/>
              <w:left w:val="single" w:sz="4" w:space="0" w:color="auto"/>
              <w:bottom w:val="nil"/>
              <w:right w:val="single" w:sz="4" w:space="0" w:color="auto"/>
            </w:tcBorders>
            <w:shd w:val="clear" w:color="auto" w:fill="auto"/>
            <w:noWrap/>
            <w:vAlign w:val="center"/>
          </w:tcPr>
          <w:p w14:paraId="263E72E9" w14:textId="77777777" w:rsidR="009C6231" w:rsidRPr="00817F6A" w:rsidRDefault="009C6231" w:rsidP="00817F6A">
            <w:pPr>
              <w:spacing w:after="0" w:line="240" w:lineRule="auto"/>
              <w:jc w:val="both"/>
              <w:rPr>
                <w:rFonts w:cs="Times New Roman"/>
              </w:rPr>
            </w:pPr>
            <w:permStart w:id="222194541" w:edGrp="everyone"/>
          </w:p>
        </w:tc>
        <w:tc>
          <w:tcPr>
            <w:tcW w:w="2694" w:type="dxa"/>
            <w:tcBorders>
              <w:top w:val="nil"/>
              <w:left w:val="nil"/>
              <w:bottom w:val="nil"/>
              <w:right w:val="single" w:sz="4" w:space="0" w:color="auto"/>
            </w:tcBorders>
            <w:shd w:val="clear" w:color="auto" w:fill="auto"/>
            <w:vAlign w:val="center"/>
          </w:tcPr>
          <w:p w14:paraId="44CB183B" w14:textId="77777777" w:rsidR="009C6231" w:rsidRPr="00772EE2" w:rsidRDefault="009C6231" w:rsidP="00772EE2">
            <w:pPr>
              <w:tabs>
                <w:tab w:val="clear" w:pos="709"/>
              </w:tabs>
              <w:suppressAutoHyphens w:val="0"/>
              <w:spacing w:after="0" w:line="240" w:lineRule="auto"/>
              <w:jc w:val="both"/>
              <w:rPr>
                <w:rFonts w:ascii="Times New Roman" w:hAnsi="Times New Roman" w:cs="Times New Roman"/>
                <w:sz w:val="24"/>
                <w:szCs w:val="24"/>
                <w:lang w:eastAsia="ru-RU"/>
              </w:rPr>
            </w:pPr>
          </w:p>
        </w:tc>
        <w:tc>
          <w:tcPr>
            <w:tcW w:w="3260" w:type="dxa"/>
            <w:tcBorders>
              <w:top w:val="nil"/>
              <w:left w:val="nil"/>
              <w:bottom w:val="nil"/>
              <w:right w:val="single" w:sz="4" w:space="0" w:color="auto"/>
            </w:tcBorders>
            <w:shd w:val="clear" w:color="auto" w:fill="auto"/>
            <w:vAlign w:val="center"/>
          </w:tcPr>
          <w:p w14:paraId="3E6D6321" w14:textId="77777777" w:rsidR="009C6231" w:rsidRPr="00772EE2" w:rsidRDefault="009C6231" w:rsidP="00772EE2">
            <w:pPr>
              <w:tabs>
                <w:tab w:val="clear" w:pos="709"/>
              </w:tabs>
              <w:suppressAutoHyphens w:val="0"/>
              <w:spacing w:after="0" w:line="240" w:lineRule="auto"/>
              <w:jc w:val="both"/>
              <w:rPr>
                <w:rFonts w:ascii="Times New Roman" w:hAnsi="Times New Roman" w:cs="Times New Roman"/>
                <w:sz w:val="24"/>
                <w:szCs w:val="24"/>
                <w:lang w:eastAsia="ru-RU"/>
              </w:rPr>
            </w:pPr>
          </w:p>
        </w:tc>
        <w:tc>
          <w:tcPr>
            <w:tcW w:w="3118" w:type="dxa"/>
            <w:tcBorders>
              <w:top w:val="nil"/>
              <w:left w:val="nil"/>
              <w:bottom w:val="nil"/>
              <w:right w:val="single" w:sz="4" w:space="0" w:color="auto"/>
            </w:tcBorders>
            <w:shd w:val="clear" w:color="auto" w:fill="auto"/>
            <w:vAlign w:val="center"/>
          </w:tcPr>
          <w:p w14:paraId="0580BEB6" w14:textId="77777777" w:rsidR="009C6231" w:rsidRPr="00772EE2" w:rsidRDefault="009C6231" w:rsidP="00772EE2">
            <w:pPr>
              <w:spacing w:after="0" w:line="240" w:lineRule="auto"/>
              <w:jc w:val="both"/>
              <w:rPr>
                <w:rFonts w:ascii="Times New Roman" w:hAnsi="Times New Roman" w:cs="Times New Roman"/>
                <w:sz w:val="24"/>
                <w:szCs w:val="24"/>
                <w:lang w:eastAsia="ar-SA"/>
              </w:rPr>
            </w:pPr>
          </w:p>
        </w:tc>
      </w:tr>
      <w:tr w:rsidR="009C6231" w:rsidRPr="00772EE2" w14:paraId="0A610675" w14:textId="77777777" w:rsidTr="00A92AA7">
        <w:trPr>
          <w:trHeight w:val="20"/>
        </w:trPr>
        <w:tc>
          <w:tcPr>
            <w:tcW w:w="851" w:type="dxa"/>
            <w:tcBorders>
              <w:top w:val="nil"/>
              <w:left w:val="single" w:sz="4" w:space="0" w:color="auto"/>
              <w:bottom w:val="single" w:sz="4" w:space="0" w:color="auto"/>
              <w:right w:val="single" w:sz="4" w:space="0" w:color="auto"/>
            </w:tcBorders>
            <w:shd w:val="clear" w:color="auto" w:fill="auto"/>
            <w:noWrap/>
            <w:vAlign w:val="center"/>
          </w:tcPr>
          <w:p w14:paraId="06CF4958" w14:textId="77777777" w:rsidR="009C6231" w:rsidRPr="00817F6A" w:rsidRDefault="009C6231" w:rsidP="00817F6A">
            <w:pPr>
              <w:spacing w:after="0" w:line="240" w:lineRule="auto"/>
              <w:jc w:val="both"/>
              <w:rPr>
                <w:rFonts w:cs="Times New Roman"/>
              </w:rPr>
            </w:pPr>
          </w:p>
        </w:tc>
        <w:tc>
          <w:tcPr>
            <w:tcW w:w="2694" w:type="dxa"/>
            <w:tcBorders>
              <w:top w:val="nil"/>
              <w:left w:val="nil"/>
              <w:bottom w:val="single" w:sz="4" w:space="0" w:color="auto"/>
              <w:right w:val="single" w:sz="4" w:space="0" w:color="auto"/>
            </w:tcBorders>
            <w:shd w:val="clear" w:color="auto" w:fill="auto"/>
            <w:vAlign w:val="center"/>
          </w:tcPr>
          <w:p w14:paraId="593D6E96" w14:textId="77777777" w:rsidR="009C6231" w:rsidRPr="00772EE2" w:rsidRDefault="009C6231" w:rsidP="00772EE2">
            <w:pPr>
              <w:tabs>
                <w:tab w:val="clear" w:pos="709"/>
              </w:tabs>
              <w:suppressAutoHyphens w:val="0"/>
              <w:spacing w:after="0" w:line="240" w:lineRule="auto"/>
              <w:jc w:val="both"/>
              <w:rPr>
                <w:rFonts w:ascii="Times New Roman" w:hAnsi="Times New Roman" w:cs="Times New Roman"/>
                <w:sz w:val="24"/>
                <w:szCs w:val="24"/>
                <w:lang w:eastAsia="ru-RU"/>
              </w:rPr>
            </w:pPr>
          </w:p>
        </w:tc>
        <w:tc>
          <w:tcPr>
            <w:tcW w:w="3260" w:type="dxa"/>
            <w:tcBorders>
              <w:top w:val="nil"/>
              <w:left w:val="nil"/>
              <w:bottom w:val="single" w:sz="4" w:space="0" w:color="auto"/>
              <w:right w:val="single" w:sz="4" w:space="0" w:color="auto"/>
            </w:tcBorders>
            <w:shd w:val="clear" w:color="auto" w:fill="auto"/>
            <w:vAlign w:val="center"/>
          </w:tcPr>
          <w:p w14:paraId="24C8647C" w14:textId="77777777" w:rsidR="009C6231" w:rsidRPr="00772EE2" w:rsidRDefault="009C6231" w:rsidP="00772EE2">
            <w:pPr>
              <w:tabs>
                <w:tab w:val="clear" w:pos="709"/>
              </w:tabs>
              <w:suppressAutoHyphens w:val="0"/>
              <w:spacing w:after="0" w:line="240" w:lineRule="auto"/>
              <w:jc w:val="both"/>
              <w:rPr>
                <w:rFonts w:ascii="Times New Roman" w:hAnsi="Times New Roman" w:cs="Times New Roman"/>
                <w:sz w:val="24"/>
                <w:szCs w:val="24"/>
                <w:lang w:eastAsia="ru-RU"/>
              </w:rPr>
            </w:pPr>
          </w:p>
        </w:tc>
        <w:tc>
          <w:tcPr>
            <w:tcW w:w="3118" w:type="dxa"/>
            <w:tcBorders>
              <w:top w:val="nil"/>
              <w:left w:val="nil"/>
              <w:bottom w:val="single" w:sz="4" w:space="0" w:color="auto"/>
              <w:right w:val="single" w:sz="4" w:space="0" w:color="auto"/>
            </w:tcBorders>
            <w:shd w:val="clear" w:color="auto" w:fill="auto"/>
            <w:vAlign w:val="center"/>
          </w:tcPr>
          <w:p w14:paraId="36C3A36B" w14:textId="77777777" w:rsidR="009C6231" w:rsidRPr="00772EE2" w:rsidRDefault="009C6231" w:rsidP="00772EE2">
            <w:pPr>
              <w:spacing w:after="0" w:line="240" w:lineRule="auto"/>
              <w:jc w:val="both"/>
              <w:rPr>
                <w:rFonts w:ascii="Times New Roman" w:hAnsi="Times New Roman" w:cs="Times New Roman"/>
                <w:sz w:val="24"/>
                <w:szCs w:val="24"/>
                <w:lang w:eastAsia="ar-SA"/>
              </w:rPr>
            </w:pPr>
          </w:p>
        </w:tc>
      </w:tr>
    </w:tbl>
    <w:p w14:paraId="47416E07" w14:textId="77777777" w:rsidR="00932650" w:rsidRPr="00772EE2" w:rsidRDefault="00932650" w:rsidP="00772EE2">
      <w:pPr>
        <w:pStyle w:val="a4"/>
        <w:spacing w:after="0" w:line="240" w:lineRule="auto"/>
        <w:ind w:firstLine="709"/>
        <w:jc w:val="both"/>
        <w:rPr>
          <w:rFonts w:cs="Times New Roman"/>
        </w:rPr>
      </w:pPr>
    </w:p>
    <w:p w14:paraId="3426CCDF" w14:textId="77777777" w:rsidR="00932650" w:rsidRPr="00772EE2" w:rsidRDefault="00932650" w:rsidP="00772EE2">
      <w:pPr>
        <w:pStyle w:val="a4"/>
        <w:spacing w:after="0" w:line="240" w:lineRule="auto"/>
        <w:ind w:firstLine="709"/>
        <w:jc w:val="both"/>
        <w:rPr>
          <w:rFonts w:cs="Times New Roman"/>
        </w:rPr>
      </w:pPr>
    </w:p>
    <w:permEnd w:id="222194541"/>
    <w:p w14:paraId="4F8E680B" w14:textId="77777777" w:rsidR="009A56C2" w:rsidRPr="00772EE2" w:rsidRDefault="009A56C2" w:rsidP="00772EE2">
      <w:pPr>
        <w:pStyle w:val="a4"/>
        <w:spacing w:after="0" w:line="240" w:lineRule="auto"/>
        <w:ind w:firstLine="709"/>
        <w:jc w:val="both"/>
        <w:rPr>
          <w:rFonts w:cs="Times New Roman"/>
        </w:rPr>
      </w:pPr>
    </w:p>
    <w:tbl>
      <w:tblPr>
        <w:tblW w:w="9649" w:type="dxa"/>
        <w:tblInd w:w="98" w:type="dxa"/>
        <w:tblCellMar>
          <w:left w:w="10" w:type="dxa"/>
          <w:right w:w="10" w:type="dxa"/>
        </w:tblCellMar>
        <w:tblLook w:val="04A0" w:firstRow="1" w:lastRow="0" w:firstColumn="1" w:lastColumn="0" w:noHBand="0" w:noVBand="1"/>
      </w:tblPr>
      <w:tblGrid>
        <w:gridCol w:w="4830"/>
        <w:gridCol w:w="4819"/>
      </w:tblGrid>
      <w:tr w:rsidR="00B57258" w:rsidRPr="00772EE2" w14:paraId="7E12FEC3" w14:textId="77777777" w:rsidTr="006A4176">
        <w:trPr>
          <w:trHeight w:val="23"/>
        </w:trPr>
        <w:tc>
          <w:tcPr>
            <w:tcW w:w="4830" w:type="dxa"/>
            <w:tcMar>
              <w:top w:w="0" w:type="dxa"/>
              <w:left w:w="108" w:type="dxa"/>
              <w:bottom w:w="0" w:type="dxa"/>
              <w:right w:w="108" w:type="dxa"/>
            </w:tcMar>
            <w:hideMark/>
          </w:tcPr>
          <w:p w14:paraId="253A5074" w14:textId="77777777" w:rsidR="00B57258" w:rsidRPr="00772EE2" w:rsidRDefault="00B57258" w:rsidP="00772EE2">
            <w:pPr>
              <w:pStyle w:val="a4"/>
              <w:widowControl w:val="0"/>
              <w:spacing w:after="0" w:line="240" w:lineRule="auto"/>
              <w:jc w:val="both"/>
              <w:rPr>
                <w:rFonts w:cs="Times New Roman"/>
                <w:b/>
              </w:rPr>
            </w:pPr>
            <w:permStart w:id="1617507964" w:edGrp="everyone" w:colFirst="0" w:colLast="0"/>
            <w:permStart w:id="1147757823" w:edGrp="everyone" w:colFirst="1" w:colLast="1"/>
            <w:r w:rsidRPr="00772EE2">
              <w:rPr>
                <w:rFonts w:cs="Times New Roman"/>
                <w:b/>
              </w:rPr>
              <w:t>Заказчик</w:t>
            </w:r>
            <w:r w:rsidR="009C6231" w:rsidRPr="00772EE2">
              <w:rPr>
                <w:rFonts w:cs="Times New Roman"/>
                <w:b/>
              </w:rPr>
              <w:t>:</w:t>
            </w:r>
          </w:p>
          <w:p w14:paraId="492D3F8B" w14:textId="77777777" w:rsidR="00B57258" w:rsidRPr="00772EE2" w:rsidRDefault="00B57258" w:rsidP="00772EE2">
            <w:pPr>
              <w:pStyle w:val="a4"/>
              <w:widowControl w:val="0"/>
              <w:spacing w:after="0" w:line="240" w:lineRule="auto"/>
              <w:ind w:firstLine="709"/>
              <w:jc w:val="both"/>
              <w:rPr>
                <w:rFonts w:cs="Times New Roman"/>
              </w:rPr>
            </w:pPr>
          </w:p>
          <w:p w14:paraId="67EB8352" w14:textId="77777777" w:rsidR="00B57258" w:rsidRPr="00772EE2" w:rsidRDefault="00B57258" w:rsidP="00772EE2">
            <w:pPr>
              <w:pStyle w:val="a4"/>
              <w:widowControl w:val="0"/>
              <w:spacing w:after="0" w:line="240" w:lineRule="auto"/>
              <w:ind w:hanging="204"/>
              <w:jc w:val="both"/>
              <w:rPr>
                <w:rFonts w:cs="Times New Roman"/>
              </w:rPr>
            </w:pPr>
          </w:p>
          <w:p w14:paraId="5119DA19" w14:textId="77777777" w:rsidR="00F07309" w:rsidRPr="00772EE2" w:rsidRDefault="00F07309" w:rsidP="00772EE2">
            <w:pPr>
              <w:pStyle w:val="a4"/>
              <w:widowControl w:val="0"/>
              <w:spacing w:after="0" w:line="240" w:lineRule="auto"/>
              <w:ind w:hanging="204"/>
              <w:jc w:val="both"/>
              <w:rPr>
                <w:rFonts w:cs="Times New Roman"/>
              </w:rPr>
            </w:pPr>
          </w:p>
          <w:p w14:paraId="67D0CDD7" w14:textId="77777777" w:rsidR="00B57258" w:rsidRPr="00772EE2" w:rsidRDefault="00B57258" w:rsidP="00772EE2">
            <w:pPr>
              <w:pStyle w:val="a4"/>
              <w:widowControl w:val="0"/>
              <w:spacing w:after="0" w:line="240" w:lineRule="auto"/>
              <w:jc w:val="both"/>
              <w:rPr>
                <w:rFonts w:cs="Times New Roman"/>
              </w:rPr>
            </w:pPr>
            <w:r w:rsidRPr="00772EE2">
              <w:rPr>
                <w:rFonts w:cs="Times New Roman"/>
              </w:rPr>
              <w:t>___________________/</w:t>
            </w:r>
            <w:r w:rsidRPr="00772EE2">
              <w:rPr>
                <w:rFonts w:eastAsia="Times New Roman" w:cs="Times New Roman"/>
                <w:bCs/>
              </w:rPr>
              <w:t xml:space="preserve"> </w:t>
            </w:r>
            <w:r w:rsidR="009C6231" w:rsidRPr="00772EE2">
              <w:rPr>
                <w:rFonts w:eastAsia="Times New Roman" w:cs="Times New Roman"/>
                <w:bCs/>
              </w:rPr>
              <w:t>________</w:t>
            </w:r>
          </w:p>
        </w:tc>
        <w:tc>
          <w:tcPr>
            <w:tcW w:w="4819" w:type="dxa"/>
          </w:tcPr>
          <w:p w14:paraId="5075AC5D" w14:textId="77777777" w:rsidR="00B57258" w:rsidRPr="00772EE2" w:rsidRDefault="00B57258" w:rsidP="00772EE2">
            <w:pPr>
              <w:pStyle w:val="a4"/>
              <w:widowControl w:val="0"/>
              <w:spacing w:after="0" w:line="240" w:lineRule="auto"/>
              <w:jc w:val="both"/>
              <w:rPr>
                <w:rFonts w:cs="Times New Roman"/>
                <w:b/>
              </w:rPr>
            </w:pPr>
            <w:r w:rsidRPr="00772EE2">
              <w:rPr>
                <w:rFonts w:cs="Times New Roman"/>
                <w:b/>
              </w:rPr>
              <w:t>Исполнитель</w:t>
            </w:r>
            <w:r w:rsidR="009C6231" w:rsidRPr="00772EE2">
              <w:rPr>
                <w:rFonts w:cs="Times New Roman"/>
                <w:b/>
              </w:rPr>
              <w:t>:</w:t>
            </w:r>
          </w:p>
          <w:p w14:paraId="4D623DE8" w14:textId="77777777" w:rsidR="00B57258" w:rsidRPr="00772EE2" w:rsidRDefault="00B57258" w:rsidP="00772EE2">
            <w:pPr>
              <w:pStyle w:val="a4"/>
              <w:widowControl w:val="0"/>
              <w:spacing w:after="0" w:line="240" w:lineRule="auto"/>
              <w:ind w:firstLine="302"/>
              <w:jc w:val="both"/>
              <w:rPr>
                <w:rFonts w:cs="Times New Roman"/>
              </w:rPr>
            </w:pPr>
          </w:p>
          <w:p w14:paraId="4CEDCA1E" w14:textId="77777777" w:rsidR="00B57258" w:rsidRPr="00772EE2" w:rsidRDefault="00B57258" w:rsidP="00772EE2">
            <w:pPr>
              <w:pStyle w:val="a4"/>
              <w:widowControl w:val="0"/>
              <w:spacing w:after="0" w:line="240" w:lineRule="auto"/>
              <w:ind w:firstLine="302"/>
              <w:jc w:val="both"/>
              <w:rPr>
                <w:rFonts w:cs="Times New Roman"/>
              </w:rPr>
            </w:pPr>
          </w:p>
          <w:p w14:paraId="596FBCC2" w14:textId="77777777" w:rsidR="00B57258" w:rsidRPr="00772EE2" w:rsidRDefault="00B57258" w:rsidP="00772EE2">
            <w:pPr>
              <w:pStyle w:val="a4"/>
              <w:widowControl w:val="0"/>
              <w:spacing w:after="0" w:line="240" w:lineRule="auto"/>
              <w:ind w:firstLine="302"/>
              <w:jc w:val="both"/>
              <w:rPr>
                <w:rFonts w:cs="Times New Roman"/>
              </w:rPr>
            </w:pPr>
          </w:p>
          <w:p w14:paraId="2EA952D7" w14:textId="77777777" w:rsidR="00B57258" w:rsidRPr="00772EE2" w:rsidRDefault="00B57258" w:rsidP="00772EE2">
            <w:pPr>
              <w:pStyle w:val="a4"/>
              <w:widowControl w:val="0"/>
              <w:spacing w:after="0" w:line="240" w:lineRule="auto"/>
              <w:jc w:val="both"/>
              <w:rPr>
                <w:rFonts w:cs="Times New Roman"/>
              </w:rPr>
            </w:pPr>
            <w:r w:rsidRPr="00772EE2">
              <w:rPr>
                <w:rFonts w:cs="Times New Roman"/>
              </w:rPr>
              <w:t>__________________/</w:t>
            </w:r>
            <w:r w:rsidRPr="00772EE2">
              <w:rPr>
                <w:rFonts w:eastAsia="Times New Roman" w:cs="Times New Roman"/>
                <w:bCs/>
              </w:rPr>
              <w:t xml:space="preserve"> </w:t>
            </w:r>
            <w:r w:rsidR="009C6231" w:rsidRPr="00772EE2">
              <w:rPr>
                <w:rFonts w:eastAsia="Times New Roman" w:cs="Times New Roman"/>
                <w:bCs/>
              </w:rPr>
              <w:t>__________</w:t>
            </w:r>
          </w:p>
          <w:p w14:paraId="30DBDF51" w14:textId="77777777" w:rsidR="00B57258" w:rsidRPr="00772EE2" w:rsidRDefault="00B57258" w:rsidP="00772EE2">
            <w:pPr>
              <w:pStyle w:val="a4"/>
              <w:spacing w:after="0" w:line="240" w:lineRule="auto"/>
              <w:ind w:firstLine="709"/>
              <w:jc w:val="both"/>
              <w:rPr>
                <w:rFonts w:cs="Times New Roman"/>
              </w:rPr>
            </w:pPr>
          </w:p>
        </w:tc>
      </w:tr>
      <w:permEnd w:id="1617507964"/>
      <w:permEnd w:id="1147757823"/>
    </w:tbl>
    <w:p w14:paraId="39C484F6" w14:textId="77777777" w:rsidR="009A56C2" w:rsidRPr="00772EE2" w:rsidRDefault="009A56C2" w:rsidP="00772EE2">
      <w:pPr>
        <w:pStyle w:val="a4"/>
        <w:spacing w:after="0" w:line="240" w:lineRule="auto"/>
        <w:ind w:firstLine="709"/>
        <w:jc w:val="both"/>
        <w:rPr>
          <w:rFonts w:cs="Times New Roman"/>
        </w:rPr>
      </w:pPr>
    </w:p>
    <w:sectPr w:rsidR="009A56C2" w:rsidRPr="00772EE2" w:rsidSect="00817F6A">
      <w:headerReference w:type="default" r:id="rId14"/>
      <w:footerReference w:type="default" r:id="rId15"/>
      <w:headerReference w:type="first" r:id="rId16"/>
      <w:pgSz w:w="11906" w:h="16838"/>
      <w:pgMar w:top="1134" w:right="851" w:bottom="1134" w:left="1418" w:header="567"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82A7F0" w14:textId="77777777" w:rsidR="009C43B0" w:rsidRDefault="009C43B0">
      <w:pPr>
        <w:spacing w:after="0" w:line="240" w:lineRule="auto"/>
      </w:pPr>
      <w:r>
        <w:separator/>
      </w:r>
    </w:p>
  </w:endnote>
  <w:endnote w:type="continuationSeparator" w:id="0">
    <w:p w14:paraId="36702A88" w14:textId="77777777" w:rsidR="009C43B0" w:rsidRDefault="009C43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20002A87" w:usb1="00000000" w:usb2="00000000"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9B7326" w14:textId="64242CC1" w:rsidR="006A79EA" w:rsidRDefault="006A79EA" w:rsidP="00A92AA7">
    <w:pPr>
      <w:pStyle w:val="a7"/>
      <w:spacing w:after="0" w:line="240" w:lineRule="auto"/>
      <w:jc w:val="right"/>
    </w:pPr>
    <w:r w:rsidRPr="00B56F42">
      <w:rPr>
        <w:rFonts w:ascii="Times New Roman" w:hAnsi="Times New Roman" w:cs="Times New Roman"/>
      </w:rPr>
      <w:fldChar w:fldCharType="begin"/>
    </w:r>
    <w:r w:rsidRPr="00B56F42">
      <w:rPr>
        <w:rFonts w:ascii="Times New Roman" w:hAnsi="Times New Roman" w:cs="Times New Roman"/>
      </w:rPr>
      <w:instrText xml:space="preserve"> PAGE   \* MERGEFORMAT </w:instrText>
    </w:r>
    <w:r w:rsidRPr="00B56F42">
      <w:rPr>
        <w:rFonts w:ascii="Times New Roman" w:hAnsi="Times New Roman" w:cs="Times New Roman"/>
      </w:rPr>
      <w:fldChar w:fldCharType="separate"/>
    </w:r>
    <w:r w:rsidR="006A24AB">
      <w:rPr>
        <w:rFonts w:ascii="Times New Roman" w:hAnsi="Times New Roman" w:cs="Times New Roman"/>
        <w:noProof/>
      </w:rPr>
      <w:t>2</w:t>
    </w:r>
    <w:r w:rsidRPr="00B56F42">
      <w:rPr>
        <w:rFonts w:ascii="Times New Roman" w:hAnsi="Times New Roman" w:cs="Times New Roma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95848FE" w14:textId="77777777" w:rsidR="009C43B0" w:rsidRDefault="009C43B0">
      <w:pPr>
        <w:spacing w:after="0" w:line="240" w:lineRule="auto"/>
      </w:pPr>
      <w:r>
        <w:separator/>
      </w:r>
    </w:p>
  </w:footnote>
  <w:footnote w:type="continuationSeparator" w:id="0">
    <w:p w14:paraId="3C6A934E" w14:textId="77777777" w:rsidR="009C43B0" w:rsidRDefault="009C43B0">
      <w:pPr>
        <w:spacing w:after="0" w:line="240" w:lineRule="auto"/>
      </w:pPr>
      <w:r>
        <w:continuationSeparator/>
      </w:r>
    </w:p>
  </w:footnote>
  <w:footnote w:id="1">
    <w:p w14:paraId="18B7B7F6" w14:textId="23BAAB1A" w:rsidR="00C55156" w:rsidRDefault="00C55156" w:rsidP="00C55156">
      <w:pPr>
        <w:pStyle w:val="ab"/>
        <w:jc w:val="both"/>
      </w:pPr>
      <w:r>
        <w:rPr>
          <w:rStyle w:val="ad"/>
        </w:rPr>
        <w:footnoteRef/>
      </w:r>
      <w:r>
        <w:t xml:space="preserve"> </w:t>
      </w:r>
      <w:r w:rsidRPr="00461A4B">
        <w:rPr>
          <w:rFonts w:ascii="Times New Roman" w:hAnsi="Times New Roman" w:cs="Times New Roman"/>
        </w:rPr>
        <w:t>Для договоров, заключенных в рамках операционной (текущей) деятельности Общества.</w:t>
      </w:r>
    </w:p>
  </w:footnote>
  <w:footnote w:id="2">
    <w:p w14:paraId="2D10D9CB" w14:textId="3DF67EA4" w:rsidR="00C55156" w:rsidRPr="00C55156" w:rsidRDefault="00C55156" w:rsidP="00C55156">
      <w:pPr>
        <w:pStyle w:val="ab"/>
        <w:jc w:val="both"/>
        <w:rPr>
          <w:rFonts w:ascii="Times New Roman" w:hAnsi="Times New Roman" w:cs="Times New Roman"/>
        </w:rPr>
      </w:pPr>
      <w:r>
        <w:rPr>
          <w:rStyle w:val="ad"/>
        </w:rPr>
        <w:footnoteRef/>
      </w:r>
      <w:r>
        <w:t xml:space="preserve"> </w:t>
      </w:r>
      <w:r w:rsidRPr="00461A4B">
        <w:rPr>
          <w:rFonts w:ascii="Times New Roman" w:hAnsi="Times New Roman" w:cs="Times New Roman"/>
        </w:rPr>
        <w:t>Для договоров, заключенных в рамках реализации инвестиционной программы Общества.</w:t>
      </w:r>
    </w:p>
  </w:footnote>
  <w:footnote w:id="3">
    <w:p w14:paraId="1448A600" w14:textId="492E6C9A" w:rsidR="00C55156" w:rsidRDefault="00C55156" w:rsidP="00C55156">
      <w:pPr>
        <w:pStyle w:val="ab"/>
        <w:jc w:val="both"/>
      </w:pPr>
      <w:r>
        <w:rPr>
          <w:rStyle w:val="ad"/>
        </w:rPr>
        <w:footnoteRef/>
      </w:r>
      <w:r>
        <w:t xml:space="preserve"> </w:t>
      </w:r>
      <w:proofErr w:type="gramStart"/>
      <w:r w:rsidRPr="00461A4B">
        <w:rPr>
          <w:rFonts w:ascii="Times New Roman" w:hAnsi="Times New Roman" w:cs="Times New Roman"/>
        </w:rPr>
        <w:t>Применяется в случае, если Контрагент является МСП, для закупок, участниками которых могут быть только МСП, а также в случае, если по результатам закупки среди любых участников победителем закупки признан МСП, при этом Общество попадает под действие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roofErr w:type="gramEnd"/>
    </w:p>
  </w:footnote>
  <w:footnote w:id="4">
    <w:p w14:paraId="40ABCA35" w14:textId="7105772F" w:rsidR="006A24AB" w:rsidRPr="006A24AB" w:rsidRDefault="006A24AB">
      <w:pPr>
        <w:pStyle w:val="ab"/>
        <w:rPr>
          <w:rFonts w:ascii="Times New Roman" w:hAnsi="Times New Roman" w:cs="Times New Roman"/>
        </w:rPr>
      </w:pPr>
      <w:r w:rsidRPr="006A24AB">
        <w:rPr>
          <w:rStyle w:val="ad"/>
          <w:rFonts w:ascii="Times New Roman" w:hAnsi="Times New Roman" w:cs="Times New Roman"/>
        </w:rPr>
        <w:footnoteRef/>
      </w:r>
      <w:r w:rsidRPr="006A24AB">
        <w:rPr>
          <w:rFonts w:ascii="Times New Roman" w:hAnsi="Times New Roman" w:cs="Times New Roman"/>
        </w:rPr>
        <w:t xml:space="preserve"> Не применяется в случае, если Исполнителем применяется упрощенная система налогообложения.</w:t>
      </w:r>
    </w:p>
  </w:footnote>
  <w:footnote w:id="5">
    <w:p w14:paraId="10ADF181" w14:textId="73018A66" w:rsidR="006A24AB" w:rsidRPr="006A24AB" w:rsidRDefault="006A24AB">
      <w:pPr>
        <w:pStyle w:val="ab"/>
        <w:rPr>
          <w:rFonts w:ascii="Times New Roman" w:hAnsi="Times New Roman" w:cs="Times New Roman"/>
        </w:rPr>
      </w:pPr>
      <w:r w:rsidRPr="006A24AB">
        <w:rPr>
          <w:rStyle w:val="ad"/>
          <w:rFonts w:ascii="Times New Roman" w:hAnsi="Times New Roman" w:cs="Times New Roman"/>
        </w:rPr>
        <w:footnoteRef/>
      </w:r>
      <w:r w:rsidRPr="006A24AB">
        <w:rPr>
          <w:rFonts w:ascii="Times New Roman" w:hAnsi="Times New Roman" w:cs="Times New Roman"/>
        </w:rPr>
        <w:t xml:space="preserve"> Не применяется в случае, если Исполнителем применяется упрощенная система налогообложения.</w:t>
      </w:r>
    </w:p>
  </w:footnote>
  <w:footnote w:id="6">
    <w:p w14:paraId="63BC6DA7" w14:textId="77777777" w:rsidR="00D91E5D" w:rsidRPr="00D91E5D" w:rsidRDefault="00D91E5D" w:rsidP="00D91E5D">
      <w:pPr>
        <w:pStyle w:val="ab"/>
        <w:rPr>
          <w:rFonts w:ascii="Times New Roman" w:hAnsi="Times New Roman" w:cs="Times New Roman"/>
        </w:rPr>
      </w:pPr>
      <w:r w:rsidRPr="00D91E5D">
        <w:rPr>
          <w:rStyle w:val="ad"/>
          <w:rFonts w:ascii="Times New Roman" w:hAnsi="Times New Roman" w:cs="Times New Roman"/>
        </w:rPr>
        <w:footnoteRef/>
      </w:r>
      <w:r w:rsidRPr="00D91E5D">
        <w:rPr>
          <w:rFonts w:ascii="Times New Roman" w:hAnsi="Times New Roman" w:cs="Times New Roman"/>
        </w:rPr>
        <w:t xml:space="preserve"> </w:t>
      </w:r>
      <w:r w:rsidRPr="00D91E5D">
        <w:rPr>
          <w:rFonts w:ascii="Times New Roman" w:hAnsi="Times New Roman" w:cs="Times New Roman"/>
          <w:highlight w:val="lightGray"/>
        </w:rPr>
        <w:t>Применяется в случае проведения закупочных процедур только среди МСП.</w:t>
      </w:r>
    </w:p>
  </w:footnote>
  <w:footnote w:id="7">
    <w:p w14:paraId="4EC7838C" w14:textId="77777777" w:rsidR="00D91E5D" w:rsidRPr="00D91E5D" w:rsidRDefault="00D91E5D" w:rsidP="00D91E5D">
      <w:pPr>
        <w:pStyle w:val="ab"/>
        <w:jc w:val="both"/>
        <w:rPr>
          <w:rFonts w:ascii="Times New Roman" w:hAnsi="Times New Roman" w:cs="Times New Roman"/>
        </w:rPr>
      </w:pPr>
      <w:r w:rsidRPr="00D91E5D">
        <w:rPr>
          <w:rStyle w:val="ad"/>
          <w:rFonts w:ascii="Times New Roman" w:hAnsi="Times New Roman" w:cs="Times New Roman"/>
        </w:rPr>
        <w:footnoteRef/>
      </w:r>
      <w:r w:rsidRPr="00D91E5D">
        <w:rPr>
          <w:rFonts w:ascii="Times New Roman" w:hAnsi="Times New Roman" w:cs="Times New Roman"/>
        </w:rPr>
        <w:t xml:space="preserve"> </w:t>
      </w:r>
      <w:r w:rsidRPr="00D91E5D">
        <w:rPr>
          <w:rFonts w:ascii="Times New Roman" w:hAnsi="Times New Roman" w:cs="Times New Roman"/>
          <w:highlight w:val="lightGray"/>
        </w:rPr>
        <w:t>Применяется в случае подписания контрагентом соглашения о переходе на электронный юридически значимый документооборот (Соглашения об ЭДО)</w:t>
      </w:r>
      <w:r w:rsidRPr="00D91E5D">
        <w:rPr>
          <w:rFonts w:ascii="Times New Roman" w:hAnsi="Times New Roman" w:cs="Times New Roman"/>
        </w:rPr>
        <w:t>.</w:t>
      </w:r>
    </w:p>
  </w:footnote>
  <w:footnote w:id="8">
    <w:p w14:paraId="570614E3" w14:textId="63E46540" w:rsidR="00D91E5D" w:rsidRDefault="00D91E5D" w:rsidP="00D91E5D">
      <w:pPr>
        <w:pStyle w:val="ab"/>
        <w:jc w:val="both"/>
      </w:pPr>
      <w:r>
        <w:rPr>
          <w:rStyle w:val="ad"/>
        </w:rPr>
        <w:footnoteRef/>
      </w:r>
      <w:r>
        <w:t xml:space="preserve"> </w:t>
      </w:r>
      <w:r w:rsidRPr="00800B79">
        <w:rPr>
          <w:rFonts w:ascii="Times New Roman" w:hAnsi="Times New Roman"/>
          <w:highlight w:val="lightGray"/>
        </w:rPr>
        <w:t>Применяется в случае подписания собственноручно без использования усиленных квалифицированных электронных подписей (УКЭП).</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12F687" w14:textId="77777777" w:rsidR="007A47A2" w:rsidRPr="007A47A2" w:rsidRDefault="007A47A2" w:rsidP="007A47A2">
    <w:pPr>
      <w:shd w:val="clear" w:color="auto" w:fill="FFFFFF"/>
      <w:tabs>
        <w:tab w:val="left" w:pos="6926"/>
      </w:tabs>
      <w:spacing w:after="0" w:line="240" w:lineRule="auto"/>
      <w:jc w:val="right"/>
      <w:rPr>
        <w:rFonts w:ascii="Times New Roman" w:hAnsi="Times New Roman" w:cs="Times New Roman"/>
        <w:sz w:val="20"/>
        <w:szCs w:val="20"/>
      </w:rPr>
    </w:pPr>
    <w:r w:rsidRPr="007A47A2">
      <w:rPr>
        <w:rFonts w:ascii="Times New Roman" w:hAnsi="Times New Roman" w:cs="Times New Roman"/>
        <w:sz w:val="20"/>
        <w:szCs w:val="20"/>
      </w:rPr>
      <w:t>ТФД № 5.4.1.</w:t>
    </w:r>
  </w:p>
  <w:p w14:paraId="513CA6A9" w14:textId="77777777" w:rsidR="007A47A2" w:rsidRDefault="007A47A2">
    <w:pPr>
      <w:pStyle w:val="a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AC6CF2" w14:textId="77777777" w:rsidR="007A47A2" w:rsidRPr="007A47A2" w:rsidRDefault="007A47A2" w:rsidP="007A47A2">
    <w:pPr>
      <w:shd w:val="clear" w:color="auto" w:fill="FFFFFF"/>
      <w:tabs>
        <w:tab w:val="left" w:pos="6926"/>
      </w:tabs>
      <w:spacing w:after="0" w:line="240" w:lineRule="auto"/>
      <w:jc w:val="right"/>
      <w:rPr>
        <w:rFonts w:ascii="Times New Roman" w:hAnsi="Times New Roman" w:cs="Times New Roman"/>
        <w:sz w:val="20"/>
        <w:szCs w:val="20"/>
      </w:rPr>
    </w:pPr>
    <w:r w:rsidRPr="007A47A2">
      <w:rPr>
        <w:rFonts w:ascii="Times New Roman" w:hAnsi="Times New Roman" w:cs="Times New Roman"/>
        <w:sz w:val="20"/>
        <w:szCs w:val="20"/>
      </w:rPr>
      <w:t>ТФД № 5.4.1.</w:t>
    </w:r>
  </w:p>
  <w:p w14:paraId="27441116" w14:textId="77777777" w:rsidR="007A47A2" w:rsidRDefault="007A47A2">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0D26AE"/>
    <w:multiLevelType w:val="hybridMultilevel"/>
    <w:tmpl w:val="58DAF57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46840EE"/>
    <w:multiLevelType w:val="multilevel"/>
    <w:tmpl w:val="D146EA24"/>
    <w:lvl w:ilvl="0">
      <w:start w:val="1"/>
      <w:numFmt w:val="decimal"/>
      <w:lvlText w:val="%1."/>
      <w:lvlJc w:val="left"/>
      <w:pPr>
        <w:ind w:left="1260" w:hanging="1260"/>
      </w:pPr>
      <w:rPr>
        <w:b/>
        <w:sz w:val="24"/>
        <w:szCs w:val="24"/>
      </w:rPr>
    </w:lvl>
    <w:lvl w:ilvl="1">
      <w:start w:val="1"/>
      <w:numFmt w:val="decimal"/>
      <w:lvlText w:val="%1.%2."/>
      <w:lvlJc w:val="left"/>
      <w:pPr>
        <w:ind w:left="2395" w:hanging="1260"/>
      </w:pPr>
      <w:rPr>
        <w:rFonts w:ascii="Times New Roman" w:hAnsi="Times New Roman" w:cs="Times New Roman" w:hint="default"/>
        <w:i w:val="0"/>
        <w:sz w:val="24"/>
        <w:szCs w:val="24"/>
      </w:rPr>
    </w:lvl>
    <w:lvl w:ilvl="2">
      <w:start w:val="1"/>
      <w:numFmt w:val="decimal"/>
      <w:lvlText w:val="%1.%2.%3."/>
      <w:lvlJc w:val="left"/>
      <w:pPr>
        <w:ind w:left="2678" w:hanging="1260"/>
      </w:pPr>
      <w:rPr>
        <w:rFonts w:ascii="Times New Roman" w:hAnsi="Times New Roman" w:cs="Times New Roman" w:hint="default"/>
        <w:sz w:val="28"/>
        <w:szCs w:val="28"/>
      </w:rPr>
    </w:lvl>
    <w:lvl w:ilvl="3">
      <w:start w:val="1"/>
      <w:numFmt w:val="decimal"/>
      <w:lvlText w:val="%1.%2.%3.%4."/>
      <w:lvlJc w:val="left"/>
      <w:pPr>
        <w:ind w:left="3387" w:hanging="1260"/>
      </w:pPr>
      <w:rPr>
        <w:sz w:val="24"/>
      </w:rPr>
    </w:lvl>
    <w:lvl w:ilvl="4">
      <w:start w:val="1"/>
      <w:numFmt w:val="decimal"/>
      <w:lvlText w:val="%1.%2.%3.%4.%5."/>
      <w:lvlJc w:val="left"/>
      <w:pPr>
        <w:ind w:left="4096" w:hanging="1260"/>
      </w:pPr>
      <w:rPr>
        <w:sz w:val="24"/>
      </w:rPr>
    </w:lvl>
    <w:lvl w:ilvl="5">
      <w:start w:val="1"/>
      <w:numFmt w:val="decimal"/>
      <w:lvlText w:val="%1.%2.%3.%4.%5.%6."/>
      <w:lvlJc w:val="left"/>
      <w:pPr>
        <w:ind w:left="4985" w:hanging="1440"/>
      </w:pPr>
      <w:rPr>
        <w:sz w:val="24"/>
      </w:rPr>
    </w:lvl>
    <w:lvl w:ilvl="6">
      <w:start w:val="1"/>
      <w:numFmt w:val="decimal"/>
      <w:lvlText w:val="%1.%2.%3.%4.%5.%6.%7."/>
      <w:lvlJc w:val="left"/>
      <w:pPr>
        <w:ind w:left="6054" w:hanging="1800"/>
      </w:pPr>
      <w:rPr>
        <w:sz w:val="24"/>
      </w:rPr>
    </w:lvl>
    <w:lvl w:ilvl="7">
      <w:start w:val="1"/>
      <w:numFmt w:val="decimal"/>
      <w:lvlText w:val="%1.%2.%3.%4.%5.%6.%7.%8."/>
      <w:lvlJc w:val="left"/>
      <w:pPr>
        <w:ind w:left="6763" w:hanging="1800"/>
      </w:pPr>
      <w:rPr>
        <w:sz w:val="24"/>
      </w:rPr>
    </w:lvl>
    <w:lvl w:ilvl="8">
      <w:start w:val="1"/>
      <w:numFmt w:val="decimal"/>
      <w:lvlText w:val="%1.%2.%3.%4.%5.%6.%7.%8.%9."/>
      <w:lvlJc w:val="left"/>
      <w:pPr>
        <w:ind w:left="7832" w:hanging="2160"/>
      </w:pPr>
      <w:rPr>
        <w:sz w:val="24"/>
      </w:rPr>
    </w:lvl>
  </w:abstractNum>
  <w:abstractNum w:abstractNumId="2">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0D884000"/>
    <w:multiLevelType w:val="multilevel"/>
    <w:tmpl w:val="1DA21EB2"/>
    <w:lvl w:ilvl="0">
      <w:start w:val="11"/>
      <w:numFmt w:val="decimal"/>
      <w:lvlText w:val="%1."/>
      <w:lvlJc w:val="left"/>
      <w:pPr>
        <w:ind w:left="480" w:hanging="480"/>
      </w:pPr>
      <w:rPr>
        <w:rFonts w:hint="default"/>
      </w:rPr>
    </w:lvl>
    <w:lvl w:ilvl="1">
      <w:start w:val="1"/>
      <w:numFmt w:val="decimal"/>
      <w:lvlText w:val="%1.%2."/>
      <w:lvlJc w:val="left"/>
      <w:pPr>
        <w:ind w:left="1048"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15DF423E"/>
    <w:multiLevelType w:val="multilevel"/>
    <w:tmpl w:val="23DABE6C"/>
    <w:lvl w:ilvl="0">
      <w:start w:val="2"/>
      <w:numFmt w:val="decimal"/>
      <w:lvlText w:val="%1."/>
      <w:lvlJc w:val="left"/>
      <w:pPr>
        <w:ind w:left="660" w:hanging="660"/>
      </w:pPr>
      <w:rPr>
        <w:rFonts w:hint="default"/>
      </w:rPr>
    </w:lvl>
    <w:lvl w:ilvl="1">
      <w:start w:val="3"/>
      <w:numFmt w:val="decimal"/>
      <w:lvlText w:val="%1.%2."/>
      <w:lvlJc w:val="left"/>
      <w:pPr>
        <w:ind w:left="1258" w:hanging="660"/>
      </w:pPr>
      <w:rPr>
        <w:rFonts w:hint="default"/>
      </w:rPr>
    </w:lvl>
    <w:lvl w:ilvl="2">
      <w:start w:val="25"/>
      <w:numFmt w:val="decimal"/>
      <w:lvlText w:val="%1.%2.%3."/>
      <w:lvlJc w:val="left"/>
      <w:pPr>
        <w:ind w:left="1430" w:hanging="720"/>
      </w:pPr>
      <w:rPr>
        <w:rFonts w:hint="default"/>
      </w:rPr>
    </w:lvl>
    <w:lvl w:ilvl="3">
      <w:start w:val="1"/>
      <w:numFmt w:val="decimal"/>
      <w:lvlText w:val="%1.%2.%3.%4."/>
      <w:lvlJc w:val="left"/>
      <w:pPr>
        <w:ind w:left="2514" w:hanging="720"/>
      </w:pPr>
      <w:rPr>
        <w:rFonts w:hint="default"/>
      </w:rPr>
    </w:lvl>
    <w:lvl w:ilvl="4">
      <w:start w:val="1"/>
      <w:numFmt w:val="decimal"/>
      <w:lvlText w:val="%1.%2.%3.%4.%5."/>
      <w:lvlJc w:val="left"/>
      <w:pPr>
        <w:ind w:left="3472" w:hanging="1080"/>
      </w:pPr>
      <w:rPr>
        <w:rFonts w:hint="default"/>
      </w:rPr>
    </w:lvl>
    <w:lvl w:ilvl="5">
      <w:start w:val="1"/>
      <w:numFmt w:val="decimal"/>
      <w:lvlText w:val="%1.%2.%3.%4.%5.%6."/>
      <w:lvlJc w:val="left"/>
      <w:pPr>
        <w:ind w:left="4070" w:hanging="1080"/>
      </w:pPr>
      <w:rPr>
        <w:rFonts w:hint="default"/>
      </w:rPr>
    </w:lvl>
    <w:lvl w:ilvl="6">
      <w:start w:val="1"/>
      <w:numFmt w:val="decimal"/>
      <w:lvlText w:val="%1.%2.%3.%4.%5.%6.%7."/>
      <w:lvlJc w:val="left"/>
      <w:pPr>
        <w:ind w:left="5028" w:hanging="1440"/>
      </w:pPr>
      <w:rPr>
        <w:rFonts w:hint="default"/>
      </w:rPr>
    </w:lvl>
    <w:lvl w:ilvl="7">
      <w:start w:val="1"/>
      <w:numFmt w:val="decimal"/>
      <w:lvlText w:val="%1.%2.%3.%4.%5.%6.%7.%8."/>
      <w:lvlJc w:val="left"/>
      <w:pPr>
        <w:ind w:left="5626" w:hanging="1440"/>
      </w:pPr>
      <w:rPr>
        <w:rFonts w:hint="default"/>
      </w:rPr>
    </w:lvl>
    <w:lvl w:ilvl="8">
      <w:start w:val="1"/>
      <w:numFmt w:val="decimal"/>
      <w:lvlText w:val="%1.%2.%3.%4.%5.%6.%7.%8.%9."/>
      <w:lvlJc w:val="left"/>
      <w:pPr>
        <w:ind w:left="6584" w:hanging="1800"/>
      </w:pPr>
      <w:rPr>
        <w:rFonts w:hint="default"/>
      </w:rPr>
    </w:lvl>
  </w:abstractNum>
  <w:abstractNum w:abstractNumId="6">
    <w:nsid w:val="15E11B59"/>
    <w:multiLevelType w:val="hybridMultilevel"/>
    <w:tmpl w:val="5F1AC96C"/>
    <w:lvl w:ilvl="0" w:tplc="0419000F">
      <w:start w:val="1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66A09D7"/>
    <w:multiLevelType w:val="multilevel"/>
    <w:tmpl w:val="2F10CE36"/>
    <w:lvl w:ilvl="0">
      <w:start w:val="7"/>
      <w:numFmt w:val="decimal"/>
      <w:lvlText w:val="%1."/>
      <w:lvlJc w:val="left"/>
      <w:pPr>
        <w:ind w:left="360" w:hanging="360"/>
      </w:pPr>
      <w:rPr>
        <w:rFonts w:hint="default"/>
        <w:b/>
      </w:rPr>
    </w:lvl>
    <w:lvl w:ilvl="1">
      <w:start w:val="1"/>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8">
    <w:nsid w:val="1C477407"/>
    <w:multiLevelType w:val="multilevel"/>
    <w:tmpl w:val="8090A0C2"/>
    <w:lvl w:ilvl="0">
      <w:start w:val="6"/>
      <w:numFmt w:val="decimal"/>
      <w:lvlText w:val="%1."/>
      <w:lvlJc w:val="left"/>
      <w:pPr>
        <w:ind w:left="360" w:hanging="360"/>
      </w:pPr>
      <w:rPr>
        <w:rFonts w:hint="default"/>
      </w:rPr>
    </w:lvl>
    <w:lvl w:ilvl="1">
      <w:start w:val="6"/>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9">
    <w:nsid w:val="21033795"/>
    <w:multiLevelType w:val="multilevel"/>
    <w:tmpl w:val="327C230C"/>
    <w:lvl w:ilvl="0">
      <w:start w:val="5"/>
      <w:numFmt w:val="decimal"/>
      <w:lvlText w:val="%1."/>
      <w:lvlJc w:val="left"/>
      <w:pPr>
        <w:ind w:left="2912" w:hanging="360"/>
      </w:pPr>
      <w:rPr>
        <w:rFonts w:hint="default"/>
      </w:rPr>
    </w:lvl>
    <w:lvl w:ilvl="1">
      <w:start w:val="1"/>
      <w:numFmt w:val="decimal"/>
      <w:lvlText w:val="%1.%2."/>
      <w:lvlJc w:val="left"/>
      <w:pPr>
        <w:ind w:left="3614" w:hanging="360"/>
      </w:pPr>
      <w:rPr>
        <w:rFonts w:hint="default"/>
        <w:sz w:val="28"/>
        <w:szCs w:val="28"/>
      </w:rPr>
    </w:lvl>
    <w:lvl w:ilvl="2">
      <w:start w:val="1"/>
      <w:numFmt w:val="decimal"/>
      <w:lvlText w:val="%1.%2.%3."/>
      <w:lvlJc w:val="left"/>
      <w:pPr>
        <w:ind w:left="4676" w:hanging="720"/>
      </w:pPr>
      <w:rPr>
        <w:rFonts w:hint="default"/>
      </w:rPr>
    </w:lvl>
    <w:lvl w:ilvl="3">
      <w:start w:val="1"/>
      <w:numFmt w:val="decimal"/>
      <w:lvlText w:val="%1.%2.%3.%4."/>
      <w:lvlJc w:val="left"/>
      <w:pPr>
        <w:ind w:left="5378" w:hanging="720"/>
      </w:pPr>
      <w:rPr>
        <w:rFonts w:hint="default"/>
      </w:rPr>
    </w:lvl>
    <w:lvl w:ilvl="4">
      <w:start w:val="1"/>
      <w:numFmt w:val="decimal"/>
      <w:lvlText w:val="%1.%2.%3.%4.%5."/>
      <w:lvlJc w:val="left"/>
      <w:pPr>
        <w:ind w:left="6440" w:hanging="1080"/>
      </w:pPr>
      <w:rPr>
        <w:rFonts w:hint="default"/>
      </w:rPr>
    </w:lvl>
    <w:lvl w:ilvl="5">
      <w:start w:val="1"/>
      <w:numFmt w:val="decimal"/>
      <w:lvlText w:val="%1.%2.%3.%4.%5.%6."/>
      <w:lvlJc w:val="left"/>
      <w:pPr>
        <w:ind w:left="7142" w:hanging="1080"/>
      </w:pPr>
      <w:rPr>
        <w:rFonts w:hint="default"/>
      </w:rPr>
    </w:lvl>
    <w:lvl w:ilvl="6">
      <w:start w:val="1"/>
      <w:numFmt w:val="decimal"/>
      <w:lvlText w:val="%1.%2.%3.%4.%5.%6.%7."/>
      <w:lvlJc w:val="left"/>
      <w:pPr>
        <w:ind w:left="8204" w:hanging="1440"/>
      </w:pPr>
      <w:rPr>
        <w:rFonts w:hint="default"/>
      </w:rPr>
    </w:lvl>
    <w:lvl w:ilvl="7">
      <w:start w:val="1"/>
      <w:numFmt w:val="decimal"/>
      <w:lvlText w:val="%1.%2.%3.%4.%5.%6.%7.%8."/>
      <w:lvlJc w:val="left"/>
      <w:pPr>
        <w:ind w:left="8906" w:hanging="1440"/>
      </w:pPr>
      <w:rPr>
        <w:rFonts w:hint="default"/>
      </w:rPr>
    </w:lvl>
    <w:lvl w:ilvl="8">
      <w:start w:val="1"/>
      <w:numFmt w:val="decimal"/>
      <w:lvlText w:val="%1.%2.%3.%4.%5.%6.%7.%8.%9."/>
      <w:lvlJc w:val="left"/>
      <w:pPr>
        <w:ind w:left="9968" w:hanging="1800"/>
      </w:pPr>
      <w:rPr>
        <w:rFonts w:hint="default"/>
      </w:rPr>
    </w:lvl>
  </w:abstractNum>
  <w:abstractNum w:abstractNumId="10">
    <w:nsid w:val="238E2DE7"/>
    <w:multiLevelType w:val="multilevel"/>
    <w:tmpl w:val="EF2C05A2"/>
    <w:lvl w:ilvl="0">
      <w:start w:val="3"/>
      <w:numFmt w:val="decimal"/>
      <w:lvlText w:val="%1."/>
      <w:lvlJc w:val="left"/>
      <w:pPr>
        <w:ind w:left="360" w:hanging="360"/>
      </w:pPr>
      <w:rPr>
        <w:rFonts w:eastAsia="Times New Roman" w:hint="default"/>
        <w:b/>
      </w:rPr>
    </w:lvl>
    <w:lvl w:ilvl="1">
      <w:start w:val="1"/>
      <w:numFmt w:val="decimal"/>
      <w:lvlText w:val="%1.%2."/>
      <w:lvlJc w:val="left"/>
      <w:pPr>
        <w:ind w:left="1080" w:hanging="360"/>
      </w:pPr>
      <w:rPr>
        <w:rFonts w:eastAsia="Times New Roman" w:hint="default"/>
      </w:rPr>
    </w:lvl>
    <w:lvl w:ilvl="2">
      <w:start w:val="1"/>
      <w:numFmt w:val="decimal"/>
      <w:lvlText w:val="%1.%2.%3."/>
      <w:lvlJc w:val="left"/>
      <w:pPr>
        <w:ind w:left="2160" w:hanging="720"/>
      </w:pPr>
      <w:rPr>
        <w:rFonts w:eastAsia="Times New Roman" w:hint="default"/>
      </w:rPr>
    </w:lvl>
    <w:lvl w:ilvl="3">
      <w:start w:val="1"/>
      <w:numFmt w:val="decimal"/>
      <w:lvlText w:val="%1.%2.%3.%4."/>
      <w:lvlJc w:val="left"/>
      <w:pPr>
        <w:ind w:left="2880" w:hanging="720"/>
      </w:pPr>
      <w:rPr>
        <w:rFonts w:eastAsia="Times New Roman" w:hint="default"/>
      </w:rPr>
    </w:lvl>
    <w:lvl w:ilvl="4">
      <w:start w:val="1"/>
      <w:numFmt w:val="decimal"/>
      <w:lvlText w:val="%1.%2.%3.%4.%5."/>
      <w:lvlJc w:val="left"/>
      <w:pPr>
        <w:ind w:left="3960" w:hanging="1080"/>
      </w:pPr>
      <w:rPr>
        <w:rFonts w:eastAsia="Times New Roman" w:hint="default"/>
      </w:rPr>
    </w:lvl>
    <w:lvl w:ilvl="5">
      <w:start w:val="1"/>
      <w:numFmt w:val="decimal"/>
      <w:lvlText w:val="%1.%2.%3.%4.%5.%6."/>
      <w:lvlJc w:val="left"/>
      <w:pPr>
        <w:ind w:left="4680" w:hanging="1080"/>
      </w:pPr>
      <w:rPr>
        <w:rFonts w:eastAsia="Times New Roman" w:hint="default"/>
      </w:rPr>
    </w:lvl>
    <w:lvl w:ilvl="6">
      <w:start w:val="1"/>
      <w:numFmt w:val="decimal"/>
      <w:lvlText w:val="%1.%2.%3.%4.%5.%6.%7."/>
      <w:lvlJc w:val="left"/>
      <w:pPr>
        <w:ind w:left="5760" w:hanging="1440"/>
      </w:pPr>
      <w:rPr>
        <w:rFonts w:eastAsia="Times New Roman" w:hint="default"/>
      </w:rPr>
    </w:lvl>
    <w:lvl w:ilvl="7">
      <w:start w:val="1"/>
      <w:numFmt w:val="decimal"/>
      <w:lvlText w:val="%1.%2.%3.%4.%5.%6.%7.%8."/>
      <w:lvlJc w:val="left"/>
      <w:pPr>
        <w:ind w:left="6480" w:hanging="1440"/>
      </w:pPr>
      <w:rPr>
        <w:rFonts w:eastAsia="Times New Roman" w:hint="default"/>
      </w:rPr>
    </w:lvl>
    <w:lvl w:ilvl="8">
      <w:start w:val="1"/>
      <w:numFmt w:val="decimal"/>
      <w:lvlText w:val="%1.%2.%3.%4.%5.%6.%7.%8.%9."/>
      <w:lvlJc w:val="left"/>
      <w:pPr>
        <w:ind w:left="7560" w:hanging="1800"/>
      </w:pPr>
      <w:rPr>
        <w:rFonts w:eastAsia="Times New Roman" w:hint="default"/>
      </w:rPr>
    </w:lvl>
  </w:abstractNum>
  <w:abstractNum w:abstractNumId="11">
    <w:nsid w:val="2938022D"/>
    <w:multiLevelType w:val="multilevel"/>
    <w:tmpl w:val="2F10CE36"/>
    <w:lvl w:ilvl="0">
      <w:start w:val="7"/>
      <w:numFmt w:val="decimal"/>
      <w:lvlText w:val="%1."/>
      <w:lvlJc w:val="left"/>
      <w:pPr>
        <w:ind w:left="360" w:hanging="360"/>
      </w:pPr>
      <w:rPr>
        <w:rFonts w:hint="default"/>
        <w:b/>
      </w:rPr>
    </w:lvl>
    <w:lvl w:ilvl="1">
      <w:start w:val="1"/>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2">
    <w:nsid w:val="29E441A6"/>
    <w:multiLevelType w:val="hybridMultilevel"/>
    <w:tmpl w:val="71CAD12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2A3F74E8"/>
    <w:multiLevelType w:val="hybridMultilevel"/>
    <w:tmpl w:val="57782436"/>
    <w:lvl w:ilvl="0" w:tplc="0419000F">
      <w:start w:val="1"/>
      <w:numFmt w:val="decimal"/>
      <w:lvlText w:val="%1."/>
      <w:lvlJc w:val="left"/>
      <w:pPr>
        <w:ind w:left="1494" w:hanging="360"/>
      </w:p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4">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2F51726D"/>
    <w:multiLevelType w:val="multilevel"/>
    <w:tmpl w:val="203AB246"/>
    <w:lvl w:ilvl="0">
      <w:start w:val="6"/>
      <w:numFmt w:val="decimal"/>
      <w:lvlText w:val="%1."/>
      <w:lvlJc w:val="left"/>
      <w:pPr>
        <w:ind w:left="360" w:hanging="360"/>
      </w:pPr>
      <w:rPr>
        <w:rFonts w:hint="default"/>
      </w:rPr>
    </w:lvl>
    <w:lvl w:ilvl="1">
      <w:start w:val="4"/>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309174E2"/>
    <w:multiLevelType w:val="hybridMultilevel"/>
    <w:tmpl w:val="D00E4310"/>
    <w:lvl w:ilvl="0" w:tplc="1D2CA7B2">
      <w:start w:val="18"/>
      <w:numFmt w:val="decimal"/>
      <w:lvlText w:val="%1."/>
      <w:lvlJc w:val="left"/>
      <w:pPr>
        <w:ind w:left="840" w:hanging="36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17">
    <w:nsid w:val="366572F9"/>
    <w:multiLevelType w:val="multilevel"/>
    <w:tmpl w:val="12A25690"/>
    <w:lvl w:ilvl="0">
      <w:start w:val="6"/>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nsid w:val="3BF60976"/>
    <w:multiLevelType w:val="multilevel"/>
    <w:tmpl w:val="5510E214"/>
    <w:lvl w:ilvl="0">
      <w:start w:val="1"/>
      <w:numFmt w:val="bullet"/>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cs="Wingdings" w:hint="default"/>
      </w:rPr>
    </w:lvl>
    <w:lvl w:ilvl="3">
      <w:start w:val="1"/>
      <w:numFmt w:val="bullet"/>
      <w:lvlText w:val=""/>
      <w:lvlJc w:val="left"/>
      <w:pPr>
        <w:ind w:left="3447" w:hanging="360"/>
      </w:pPr>
      <w:rPr>
        <w:rFonts w:ascii="Symbol" w:hAnsi="Symbol" w:cs="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cs="Wingdings" w:hint="default"/>
      </w:rPr>
    </w:lvl>
    <w:lvl w:ilvl="6">
      <w:start w:val="1"/>
      <w:numFmt w:val="bullet"/>
      <w:lvlText w:val=""/>
      <w:lvlJc w:val="left"/>
      <w:pPr>
        <w:ind w:left="5607" w:hanging="360"/>
      </w:pPr>
      <w:rPr>
        <w:rFonts w:ascii="Symbol" w:hAnsi="Symbol" w:cs="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cs="Wingdings" w:hint="default"/>
      </w:rPr>
    </w:lvl>
  </w:abstractNum>
  <w:abstractNum w:abstractNumId="19">
    <w:nsid w:val="3F096E80"/>
    <w:multiLevelType w:val="multilevel"/>
    <w:tmpl w:val="8F261280"/>
    <w:lvl w:ilvl="0">
      <w:start w:val="1"/>
      <w:numFmt w:val="decimal"/>
      <w:lvlText w:val="%1."/>
      <w:lvlJc w:val="left"/>
      <w:pPr>
        <w:ind w:left="360" w:hanging="360"/>
      </w:pPr>
      <w:rPr>
        <w:rFonts w:ascii="Times New Roman" w:hAnsi="Times New Roman" w:cs="Times New Roman" w:hint="default"/>
        <w:b/>
        <w:sz w:val="24"/>
        <w:szCs w:val="24"/>
      </w:rPr>
    </w:lvl>
    <w:lvl w:ilvl="1">
      <w:start w:val="1"/>
      <w:numFmt w:val="decimal"/>
      <w:lvlText w:val="%1.%2."/>
      <w:lvlJc w:val="left"/>
      <w:pPr>
        <w:ind w:left="1080" w:hanging="720"/>
      </w:pPr>
      <w:rPr>
        <w:rFonts w:ascii="Times New Roman" w:hAnsi="Times New Roman" w:cs="Times New Roman" w:hint="default"/>
        <w:b/>
        <w:sz w:val="24"/>
        <w:szCs w:val="24"/>
      </w:r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600" w:hanging="1440"/>
      </w:pPr>
    </w:lvl>
    <w:lvl w:ilvl="7">
      <w:start w:val="1"/>
      <w:numFmt w:val="decimal"/>
      <w:lvlText w:val="%1.%2.%3.%4.%5.%6.%7.%8."/>
      <w:lvlJc w:val="left"/>
      <w:pPr>
        <w:ind w:left="4320" w:hanging="1800"/>
      </w:pPr>
    </w:lvl>
    <w:lvl w:ilvl="8">
      <w:start w:val="1"/>
      <w:numFmt w:val="decimal"/>
      <w:lvlText w:val="%1.%2.%3.%4.%5.%6.%7.%8.%9."/>
      <w:lvlJc w:val="left"/>
      <w:pPr>
        <w:ind w:left="4680" w:hanging="1800"/>
      </w:pPr>
    </w:lvl>
  </w:abstractNum>
  <w:abstractNum w:abstractNumId="20">
    <w:nsid w:val="432F2FB0"/>
    <w:multiLevelType w:val="multilevel"/>
    <w:tmpl w:val="7CE49EBE"/>
    <w:lvl w:ilvl="0">
      <w:start w:val="10"/>
      <w:numFmt w:val="decimal"/>
      <w:lvlText w:val="%1."/>
      <w:lvlJc w:val="left"/>
      <w:pPr>
        <w:ind w:left="600" w:hanging="60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21">
    <w:nsid w:val="44A65CE6"/>
    <w:multiLevelType w:val="multilevel"/>
    <w:tmpl w:val="CE3C535E"/>
    <w:lvl w:ilvl="0">
      <w:start w:val="12"/>
      <w:numFmt w:val="decimal"/>
      <w:lvlText w:val="%1."/>
      <w:lvlJc w:val="left"/>
      <w:pPr>
        <w:ind w:left="480" w:hanging="480"/>
      </w:pPr>
      <w:rPr>
        <w:rFonts w:hint="default"/>
        <w:b/>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2">
    <w:nsid w:val="46D63271"/>
    <w:multiLevelType w:val="hybridMultilevel"/>
    <w:tmpl w:val="33C099C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
    <w:nsid w:val="48DC6087"/>
    <w:multiLevelType w:val="hybridMultilevel"/>
    <w:tmpl w:val="DC763056"/>
    <w:lvl w:ilvl="0" w:tplc="8456436E">
      <w:start w:val="1"/>
      <w:numFmt w:val="bullet"/>
      <w:lvlText w:val=""/>
      <w:lvlJc w:val="left"/>
      <w:pPr>
        <w:ind w:left="1495"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55270A98"/>
    <w:multiLevelType w:val="multilevel"/>
    <w:tmpl w:val="A1ACAEFC"/>
    <w:lvl w:ilvl="0">
      <w:start w:val="2"/>
      <w:numFmt w:val="decimal"/>
      <w:lvlText w:val="%1."/>
      <w:lvlJc w:val="left"/>
      <w:pPr>
        <w:ind w:left="540" w:hanging="540"/>
      </w:pPr>
      <w:rPr>
        <w:rFonts w:hint="default"/>
        <w:b/>
      </w:rPr>
    </w:lvl>
    <w:lvl w:ilvl="1">
      <w:start w:val="4"/>
      <w:numFmt w:val="decimal"/>
      <w:lvlText w:val="%1.%2."/>
      <w:lvlJc w:val="left"/>
      <w:pPr>
        <w:ind w:left="823" w:hanging="54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5">
    <w:nsid w:val="56542462"/>
    <w:multiLevelType w:val="hybridMultilevel"/>
    <w:tmpl w:val="2CE84B52"/>
    <w:lvl w:ilvl="0" w:tplc="7228E336">
      <w:start w:val="10"/>
      <w:numFmt w:val="decimal"/>
      <w:lvlText w:val="%1."/>
      <w:lvlJc w:val="left"/>
      <w:pPr>
        <w:ind w:left="735" w:hanging="375"/>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6C7642E"/>
    <w:multiLevelType w:val="multilevel"/>
    <w:tmpl w:val="0DE44FE0"/>
    <w:lvl w:ilvl="0">
      <w:start w:val="10"/>
      <w:numFmt w:val="decimal"/>
      <w:lvlText w:val="%1."/>
      <w:lvlJc w:val="left"/>
      <w:pPr>
        <w:ind w:left="480" w:hanging="480"/>
      </w:pPr>
      <w:rPr>
        <w:rFonts w:hint="default"/>
      </w:rPr>
    </w:lvl>
    <w:lvl w:ilvl="1">
      <w:start w:val="5"/>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7">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1142"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nsid w:val="642F2765"/>
    <w:multiLevelType w:val="multilevel"/>
    <w:tmpl w:val="557601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851"/>
        </w:tabs>
        <w:ind w:left="1851" w:hanging="432"/>
      </w:pPr>
      <w:rPr>
        <w:rFonts w:hint="default"/>
        <w:b w:val="0"/>
        <w:sz w:val="24"/>
        <w:szCs w:val="24"/>
      </w:rPr>
    </w:lvl>
    <w:lvl w:ilvl="2">
      <w:start w:val="1"/>
      <w:numFmt w:val="decimal"/>
      <w:lvlText w:val="%1.%2.%3."/>
      <w:lvlJc w:val="left"/>
      <w:pPr>
        <w:tabs>
          <w:tab w:val="num" w:pos="1855"/>
        </w:tabs>
        <w:ind w:left="163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nsid w:val="69C753F1"/>
    <w:multiLevelType w:val="multilevel"/>
    <w:tmpl w:val="BF1C37DC"/>
    <w:lvl w:ilvl="0">
      <w:start w:val="1"/>
      <w:numFmt w:val="bullet"/>
      <w:lvlText w:val=""/>
      <w:lvlJc w:val="left"/>
      <w:pPr>
        <w:ind w:left="927" w:hanging="360"/>
      </w:pPr>
      <w:rPr>
        <w:rFonts w:ascii="Symbol" w:hAnsi="Symbol" w:hint="default"/>
      </w:rPr>
    </w:lvl>
    <w:lvl w:ilvl="1">
      <w:start w:val="1"/>
      <w:numFmt w:val="bullet"/>
      <w:lvlText w:val="o"/>
      <w:lvlJc w:val="left"/>
      <w:pPr>
        <w:ind w:left="1505" w:hanging="360"/>
      </w:pPr>
      <w:rPr>
        <w:rFonts w:ascii="Courier New" w:hAnsi="Courier New" w:cs="Courier New" w:hint="default"/>
      </w:rPr>
    </w:lvl>
    <w:lvl w:ilvl="2">
      <w:start w:val="1"/>
      <w:numFmt w:val="bullet"/>
      <w:lvlText w:val=""/>
      <w:lvlJc w:val="left"/>
      <w:pPr>
        <w:ind w:left="2225" w:hanging="360"/>
      </w:pPr>
      <w:rPr>
        <w:rFonts w:ascii="Wingdings" w:hAnsi="Wingdings" w:cs="Wingdings" w:hint="default"/>
      </w:rPr>
    </w:lvl>
    <w:lvl w:ilvl="3">
      <w:start w:val="1"/>
      <w:numFmt w:val="bullet"/>
      <w:lvlText w:val=""/>
      <w:lvlJc w:val="left"/>
      <w:pPr>
        <w:ind w:left="2945" w:hanging="360"/>
      </w:pPr>
      <w:rPr>
        <w:rFonts w:ascii="Symbol" w:hAnsi="Symbol" w:cs="Symbol" w:hint="default"/>
      </w:rPr>
    </w:lvl>
    <w:lvl w:ilvl="4">
      <w:start w:val="1"/>
      <w:numFmt w:val="bullet"/>
      <w:lvlText w:val="o"/>
      <w:lvlJc w:val="left"/>
      <w:pPr>
        <w:ind w:left="3665" w:hanging="360"/>
      </w:pPr>
      <w:rPr>
        <w:rFonts w:ascii="Courier New" w:hAnsi="Courier New" w:cs="Courier New" w:hint="default"/>
      </w:rPr>
    </w:lvl>
    <w:lvl w:ilvl="5">
      <w:start w:val="1"/>
      <w:numFmt w:val="bullet"/>
      <w:lvlText w:val=""/>
      <w:lvlJc w:val="left"/>
      <w:pPr>
        <w:ind w:left="4385" w:hanging="360"/>
      </w:pPr>
      <w:rPr>
        <w:rFonts w:ascii="Wingdings" w:hAnsi="Wingdings" w:cs="Wingdings" w:hint="default"/>
      </w:rPr>
    </w:lvl>
    <w:lvl w:ilvl="6">
      <w:start w:val="1"/>
      <w:numFmt w:val="bullet"/>
      <w:lvlText w:val=""/>
      <w:lvlJc w:val="left"/>
      <w:pPr>
        <w:ind w:left="5105" w:hanging="360"/>
      </w:pPr>
      <w:rPr>
        <w:rFonts w:ascii="Symbol" w:hAnsi="Symbol" w:cs="Symbol" w:hint="default"/>
      </w:rPr>
    </w:lvl>
    <w:lvl w:ilvl="7">
      <w:start w:val="1"/>
      <w:numFmt w:val="bullet"/>
      <w:lvlText w:val="o"/>
      <w:lvlJc w:val="left"/>
      <w:pPr>
        <w:ind w:left="5825" w:hanging="360"/>
      </w:pPr>
      <w:rPr>
        <w:rFonts w:ascii="Courier New" w:hAnsi="Courier New" w:cs="Courier New" w:hint="default"/>
      </w:rPr>
    </w:lvl>
    <w:lvl w:ilvl="8">
      <w:start w:val="1"/>
      <w:numFmt w:val="bullet"/>
      <w:lvlText w:val=""/>
      <w:lvlJc w:val="left"/>
      <w:pPr>
        <w:ind w:left="6545" w:hanging="360"/>
      </w:pPr>
      <w:rPr>
        <w:rFonts w:ascii="Wingdings" w:hAnsi="Wingdings" w:cs="Wingdings" w:hint="default"/>
      </w:rPr>
    </w:lvl>
  </w:abstractNum>
  <w:abstractNum w:abstractNumId="32">
    <w:nsid w:val="73640C44"/>
    <w:multiLevelType w:val="multilevel"/>
    <w:tmpl w:val="894CC372"/>
    <w:lvl w:ilvl="0">
      <w:start w:val="6"/>
      <w:numFmt w:val="decimal"/>
      <w:lvlText w:val="%1."/>
      <w:lvlJc w:val="left"/>
      <w:pPr>
        <w:ind w:left="450" w:hanging="450"/>
      </w:pPr>
      <w:rPr>
        <w:rFonts w:hint="default"/>
        <w:b/>
      </w:rPr>
    </w:lvl>
    <w:lvl w:ilvl="1">
      <w:start w:val="1"/>
      <w:numFmt w:val="decimal"/>
      <w:lvlText w:val="%1.%2."/>
      <w:lvlJc w:val="left"/>
      <w:pPr>
        <w:ind w:left="3974" w:hanging="720"/>
      </w:pPr>
      <w:rPr>
        <w:rFonts w:hint="default"/>
      </w:rPr>
    </w:lvl>
    <w:lvl w:ilvl="2">
      <w:start w:val="1"/>
      <w:numFmt w:val="decimal"/>
      <w:lvlText w:val="%1.%2.%3."/>
      <w:lvlJc w:val="left"/>
      <w:pPr>
        <w:ind w:left="7228" w:hanging="720"/>
      </w:pPr>
      <w:rPr>
        <w:rFonts w:hint="default"/>
      </w:rPr>
    </w:lvl>
    <w:lvl w:ilvl="3">
      <w:start w:val="1"/>
      <w:numFmt w:val="decimal"/>
      <w:lvlText w:val="%1.%2.%3.%4."/>
      <w:lvlJc w:val="left"/>
      <w:pPr>
        <w:ind w:left="10842" w:hanging="1080"/>
      </w:pPr>
      <w:rPr>
        <w:rFonts w:hint="default"/>
      </w:rPr>
    </w:lvl>
    <w:lvl w:ilvl="4">
      <w:start w:val="1"/>
      <w:numFmt w:val="decimal"/>
      <w:lvlText w:val="%1.%2.%3.%4.%5."/>
      <w:lvlJc w:val="left"/>
      <w:pPr>
        <w:ind w:left="14096" w:hanging="1080"/>
      </w:pPr>
      <w:rPr>
        <w:rFonts w:hint="default"/>
      </w:rPr>
    </w:lvl>
    <w:lvl w:ilvl="5">
      <w:start w:val="1"/>
      <w:numFmt w:val="decimal"/>
      <w:lvlText w:val="%1.%2.%3.%4.%5.%6."/>
      <w:lvlJc w:val="left"/>
      <w:pPr>
        <w:ind w:left="17710" w:hanging="1440"/>
      </w:pPr>
      <w:rPr>
        <w:rFonts w:hint="default"/>
      </w:rPr>
    </w:lvl>
    <w:lvl w:ilvl="6">
      <w:start w:val="1"/>
      <w:numFmt w:val="decimal"/>
      <w:lvlText w:val="%1.%2.%3.%4.%5.%6.%7."/>
      <w:lvlJc w:val="left"/>
      <w:pPr>
        <w:ind w:left="21324" w:hanging="1800"/>
      </w:pPr>
      <w:rPr>
        <w:rFonts w:hint="default"/>
      </w:rPr>
    </w:lvl>
    <w:lvl w:ilvl="7">
      <w:start w:val="1"/>
      <w:numFmt w:val="decimal"/>
      <w:lvlText w:val="%1.%2.%3.%4.%5.%6.%7.%8."/>
      <w:lvlJc w:val="left"/>
      <w:pPr>
        <w:ind w:left="24578" w:hanging="1800"/>
      </w:pPr>
      <w:rPr>
        <w:rFonts w:hint="default"/>
      </w:rPr>
    </w:lvl>
    <w:lvl w:ilvl="8">
      <w:start w:val="1"/>
      <w:numFmt w:val="decimal"/>
      <w:lvlText w:val="%1.%2.%3.%4.%5.%6.%7.%8.%9."/>
      <w:lvlJc w:val="left"/>
      <w:pPr>
        <w:ind w:left="28192" w:hanging="2160"/>
      </w:pPr>
      <w:rPr>
        <w:rFonts w:hint="default"/>
      </w:rPr>
    </w:lvl>
  </w:abstractNum>
  <w:abstractNum w:abstractNumId="33">
    <w:nsid w:val="786748A8"/>
    <w:multiLevelType w:val="multilevel"/>
    <w:tmpl w:val="586EE98A"/>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2126" w:hanging="720"/>
      </w:pPr>
      <w:rPr>
        <w:rFonts w:hint="default"/>
      </w:rPr>
    </w:lvl>
    <w:lvl w:ilvl="3">
      <w:start w:val="1"/>
      <w:numFmt w:val="decimal"/>
      <w:lvlText w:val="%1.%2.%3.%4."/>
      <w:lvlJc w:val="left"/>
      <w:pPr>
        <w:ind w:left="2829" w:hanging="720"/>
      </w:pPr>
      <w:rPr>
        <w:rFonts w:hint="default"/>
      </w:rPr>
    </w:lvl>
    <w:lvl w:ilvl="4">
      <w:start w:val="1"/>
      <w:numFmt w:val="decimal"/>
      <w:lvlText w:val="%1.%2.%3.%4.%5."/>
      <w:lvlJc w:val="left"/>
      <w:pPr>
        <w:ind w:left="3892" w:hanging="1080"/>
      </w:pPr>
      <w:rPr>
        <w:rFonts w:hint="default"/>
      </w:rPr>
    </w:lvl>
    <w:lvl w:ilvl="5">
      <w:start w:val="1"/>
      <w:numFmt w:val="decimal"/>
      <w:lvlText w:val="%1.%2.%3.%4.%5.%6."/>
      <w:lvlJc w:val="left"/>
      <w:pPr>
        <w:ind w:left="4595" w:hanging="1080"/>
      </w:pPr>
      <w:rPr>
        <w:rFonts w:hint="default"/>
      </w:rPr>
    </w:lvl>
    <w:lvl w:ilvl="6">
      <w:start w:val="1"/>
      <w:numFmt w:val="decimal"/>
      <w:lvlText w:val="%1.%2.%3.%4.%5.%6.%7."/>
      <w:lvlJc w:val="left"/>
      <w:pPr>
        <w:ind w:left="5658" w:hanging="1440"/>
      </w:pPr>
      <w:rPr>
        <w:rFonts w:hint="default"/>
      </w:rPr>
    </w:lvl>
    <w:lvl w:ilvl="7">
      <w:start w:val="1"/>
      <w:numFmt w:val="decimal"/>
      <w:lvlText w:val="%1.%2.%3.%4.%5.%6.%7.%8."/>
      <w:lvlJc w:val="left"/>
      <w:pPr>
        <w:ind w:left="6361" w:hanging="1440"/>
      </w:pPr>
      <w:rPr>
        <w:rFonts w:hint="default"/>
      </w:rPr>
    </w:lvl>
    <w:lvl w:ilvl="8">
      <w:start w:val="1"/>
      <w:numFmt w:val="decimal"/>
      <w:lvlText w:val="%1.%2.%3.%4.%5.%6.%7.%8.%9."/>
      <w:lvlJc w:val="left"/>
      <w:pPr>
        <w:ind w:left="7424" w:hanging="1800"/>
      </w:pPr>
      <w:rPr>
        <w:rFonts w:hint="default"/>
      </w:rPr>
    </w:lvl>
  </w:abstractNum>
  <w:abstractNum w:abstractNumId="34">
    <w:nsid w:val="7872774D"/>
    <w:multiLevelType w:val="multilevel"/>
    <w:tmpl w:val="2EE2DFB4"/>
    <w:lvl w:ilvl="0">
      <w:start w:val="1"/>
      <w:numFmt w:val="decimal"/>
      <w:lvlText w:val="%1."/>
      <w:lvlJc w:val="left"/>
      <w:pPr>
        <w:ind w:left="9199" w:hanging="1260"/>
      </w:pPr>
      <w:rPr>
        <w:rFonts w:ascii="Times New Roman" w:hAnsi="Times New Roman" w:cs="Times New Roman" w:hint="default"/>
        <w:b/>
        <w:sz w:val="24"/>
        <w:szCs w:val="24"/>
      </w:rPr>
    </w:lvl>
    <w:lvl w:ilvl="1">
      <w:start w:val="1"/>
      <w:numFmt w:val="decimal"/>
      <w:lvlText w:val="%1.%2."/>
      <w:lvlJc w:val="left"/>
      <w:pPr>
        <w:ind w:left="1828" w:hanging="1260"/>
      </w:pPr>
      <w:rPr>
        <w:rFonts w:ascii="Times New Roman" w:hAnsi="Times New Roman" w:cs="Times New Roman" w:hint="default"/>
        <w:i w:val="0"/>
        <w:sz w:val="24"/>
        <w:szCs w:val="24"/>
      </w:rPr>
    </w:lvl>
    <w:lvl w:ilvl="2">
      <w:start w:val="1"/>
      <w:numFmt w:val="decimal"/>
      <w:lvlText w:val="%1.%2.%3."/>
      <w:lvlJc w:val="left"/>
      <w:pPr>
        <w:ind w:left="2678" w:hanging="1260"/>
      </w:pPr>
      <w:rPr>
        <w:rFonts w:ascii="Times New Roman" w:hAnsi="Times New Roman" w:cs="Times New Roman" w:hint="default"/>
        <w:sz w:val="24"/>
        <w:szCs w:val="24"/>
      </w:rPr>
    </w:lvl>
    <w:lvl w:ilvl="3">
      <w:start w:val="1"/>
      <w:numFmt w:val="decimal"/>
      <w:lvlText w:val="%1.%2.%3.%4."/>
      <w:lvlJc w:val="left"/>
      <w:pPr>
        <w:ind w:left="3387" w:hanging="1260"/>
      </w:pPr>
      <w:rPr>
        <w:sz w:val="24"/>
      </w:rPr>
    </w:lvl>
    <w:lvl w:ilvl="4">
      <w:start w:val="1"/>
      <w:numFmt w:val="decimal"/>
      <w:lvlText w:val="%1.%2.%3.%4.%5."/>
      <w:lvlJc w:val="left"/>
      <w:pPr>
        <w:ind w:left="4096" w:hanging="1260"/>
      </w:pPr>
      <w:rPr>
        <w:sz w:val="24"/>
      </w:rPr>
    </w:lvl>
    <w:lvl w:ilvl="5">
      <w:start w:val="1"/>
      <w:numFmt w:val="decimal"/>
      <w:lvlText w:val="%1.%2.%3.%4.%5.%6."/>
      <w:lvlJc w:val="left"/>
      <w:pPr>
        <w:ind w:left="4985" w:hanging="1440"/>
      </w:pPr>
      <w:rPr>
        <w:sz w:val="24"/>
      </w:rPr>
    </w:lvl>
    <w:lvl w:ilvl="6">
      <w:start w:val="1"/>
      <w:numFmt w:val="decimal"/>
      <w:lvlText w:val="%1.%2.%3.%4.%5.%6.%7."/>
      <w:lvlJc w:val="left"/>
      <w:pPr>
        <w:ind w:left="6054" w:hanging="1800"/>
      </w:pPr>
      <w:rPr>
        <w:sz w:val="24"/>
      </w:rPr>
    </w:lvl>
    <w:lvl w:ilvl="7">
      <w:start w:val="1"/>
      <w:numFmt w:val="decimal"/>
      <w:lvlText w:val="%1.%2.%3.%4.%5.%6.%7.%8."/>
      <w:lvlJc w:val="left"/>
      <w:pPr>
        <w:ind w:left="6763" w:hanging="1800"/>
      </w:pPr>
      <w:rPr>
        <w:sz w:val="24"/>
      </w:rPr>
    </w:lvl>
    <w:lvl w:ilvl="8">
      <w:start w:val="1"/>
      <w:numFmt w:val="decimal"/>
      <w:lvlText w:val="%1.%2.%3.%4.%5.%6.%7.%8.%9."/>
      <w:lvlJc w:val="left"/>
      <w:pPr>
        <w:ind w:left="7832" w:hanging="2160"/>
      </w:pPr>
      <w:rPr>
        <w:sz w:val="24"/>
      </w:rPr>
    </w:lvl>
  </w:abstractNum>
  <w:num w:numId="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1"/>
  </w:num>
  <w:num w:numId="3">
    <w:abstractNumId w:val="18"/>
  </w:num>
  <w:num w:numId="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2"/>
  </w:num>
  <w:num w:numId="6">
    <w:abstractNumId w:val="13"/>
  </w:num>
  <w:num w:numId="7">
    <w:abstractNumId w:val="9"/>
  </w:num>
  <w:num w:numId="8">
    <w:abstractNumId w:val="32"/>
  </w:num>
  <w:num w:numId="9">
    <w:abstractNumId w:val="28"/>
  </w:num>
  <w:num w:numId="10">
    <w:abstractNumId w:val="33"/>
  </w:num>
  <w:num w:numId="11">
    <w:abstractNumId w:val="26"/>
  </w:num>
  <w:num w:numId="12">
    <w:abstractNumId w:val="21"/>
  </w:num>
  <w:num w:numId="13">
    <w:abstractNumId w:val="3"/>
  </w:num>
  <w:num w:numId="14">
    <w:abstractNumId w:val="14"/>
  </w:num>
  <w:num w:numId="15">
    <w:abstractNumId w:val="25"/>
  </w:num>
  <w:num w:numId="16">
    <w:abstractNumId w:val="20"/>
  </w:num>
  <w:num w:numId="17">
    <w:abstractNumId w:val="16"/>
  </w:num>
  <w:num w:numId="18">
    <w:abstractNumId w:val="1"/>
  </w:num>
  <w:num w:numId="19">
    <w:abstractNumId w:val="4"/>
  </w:num>
  <w:num w:numId="20">
    <w:abstractNumId w:val="24"/>
  </w:num>
  <w:num w:numId="21">
    <w:abstractNumId w:val="5"/>
  </w:num>
  <w:num w:numId="22">
    <w:abstractNumId w:val="10"/>
  </w:num>
  <w:num w:numId="23">
    <w:abstractNumId w:val="17"/>
  </w:num>
  <w:num w:numId="24">
    <w:abstractNumId w:val="27"/>
  </w:num>
  <w:num w:numId="25">
    <w:abstractNumId w:val="23"/>
  </w:num>
  <w:num w:numId="26">
    <w:abstractNumId w:val="30"/>
  </w:num>
  <w:num w:numId="27">
    <w:abstractNumId w:val="2"/>
  </w:num>
  <w:num w:numId="28">
    <w:abstractNumId w:val="7"/>
  </w:num>
  <w:num w:numId="29">
    <w:abstractNumId w:val="8"/>
  </w:num>
  <w:num w:numId="30">
    <w:abstractNumId w:val="29"/>
  </w:num>
  <w:num w:numId="31">
    <w:abstractNumId w:val="15"/>
  </w:num>
  <w:num w:numId="32">
    <w:abstractNumId w:val="0"/>
  </w:num>
  <w:num w:numId="33">
    <w:abstractNumId w:val="12"/>
  </w:num>
  <w:num w:numId="34">
    <w:abstractNumId w:val="11"/>
  </w:num>
  <w:num w:numId="35">
    <w:abstractNumId w:val="6"/>
  </w:num>
  <w:num w:numId="3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ocumentProtection w:edit="readOnly" w:enforcement="1" w:cryptProviderType="rsaFull" w:cryptAlgorithmClass="hash" w:cryptAlgorithmType="typeAny" w:cryptAlgorithmSid="4" w:cryptSpinCount="100000" w:hash="uQBjPProdA7TnxG0FC6PTb3drvM=" w:salt="r5qr0yRhF+gv1E03/MRVfw=="/>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10F4"/>
    <w:rsid w:val="0000094A"/>
    <w:rsid w:val="00005E19"/>
    <w:rsid w:val="00037FEA"/>
    <w:rsid w:val="000529F7"/>
    <w:rsid w:val="00054FFE"/>
    <w:rsid w:val="0005651E"/>
    <w:rsid w:val="00072C5D"/>
    <w:rsid w:val="00073F7C"/>
    <w:rsid w:val="000742B4"/>
    <w:rsid w:val="00092F9C"/>
    <w:rsid w:val="000A332D"/>
    <w:rsid w:val="000B4D5A"/>
    <w:rsid w:val="000B677A"/>
    <w:rsid w:val="000D1B39"/>
    <w:rsid w:val="000D7656"/>
    <w:rsid w:val="000F4450"/>
    <w:rsid w:val="0010540D"/>
    <w:rsid w:val="0011763D"/>
    <w:rsid w:val="00120F25"/>
    <w:rsid w:val="00135D16"/>
    <w:rsid w:val="001432A2"/>
    <w:rsid w:val="00145E06"/>
    <w:rsid w:val="00147C06"/>
    <w:rsid w:val="00153EFF"/>
    <w:rsid w:val="00162239"/>
    <w:rsid w:val="00174186"/>
    <w:rsid w:val="00180053"/>
    <w:rsid w:val="00180824"/>
    <w:rsid w:val="001A05E8"/>
    <w:rsid w:val="001B1D56"/>
    <w:rsid w:val="001B7BB6"/>
    <w:rsid w:val="00206D85"/>
    <w:rsid w:val="00233907"/>
    <w:rsid w:val="00234D76"/>
    <w:rsid w:val="0024213D"/>
    <w:rsid w:val="002539D5"/>
    <w:rsid w:val="0026060F"/>
    <w:rsid w:val="002620D2"/>
    <w:rsid w:val="00267134"/>
    <w:rsid w:val="00274D81"/>
    <w:rsid w:val="002A0D72"/>
    <w:rsid w:val="002A3A2D"/>
    <w:rsid w:val="002B3826"/>
    <w:rsid w:val="002C0168"/>
    <w:rsid w:val="002C17E2"/>
    <w:rsid w:val="002C6257"/>
    <w:rsid w:val="002E5000"/>
    <w:rsid w:val="00310361"/>
    <w:rsid w:val="00312FD2"/>
    <w:rsid w:val="00316708"/>
    <w:rsid w:val="00330BA2"/>
    <w:rsid w:val="00335A85"/>
    <w:rsid w:val="00351A16"/>
    <w:rsid w:val="00353EA5"/>
    <w:rsid w:val="00360F93"/>
    <w:rsid w:val="003668FC"/>
    <w:rsid w:val="00386042"/>
    <w:rsid w:val="003B7772"/>
    <w:rsid w:val="003D1946"/>
    <w:rsid w:val="003D4BB6"/>
    <w:rsid w:val="003E3FF0"/>
    <w:rsid w:val="003F5635"/>
    <w:rsid w:val="00422FE9"/>
    <w:rsid w:val="00430FFE"/>
    <w:rsid w:val="004360EC"/>
    <w:rsid w:val="0043611A"/>
    <w:rsid w:val="00436CCE"/>
    <w:rsid w:val="004521EA"/>
    <w:rsid w:val="004528E2"/>
    <w:rsid w:val="00462C1F"/>
    <w:rsid w:val="00465752"/>
    <w:rsid w:val="00480ADD"/>
    <w:rsid w:val="004937E1"/>
    <w:rsid w:val="004942D0"/>
    <w:rsid w:val="004A5830"/>
    <w:rsid w:val="004B225E"/>
    <w:rsid w:val="004C0493"/>
    <w:rsid w:val="004C38C6"/>
    <w:rsid w:val="004C6B07"/>
    <w:rsid w:val="004D7D8A"/>
    <w:rsid w:val="004E06BA"/>
    <w:rsid w:val="004E10F4"/>
    <w:rsid w:val="004E3C02"/>
    <w:rsid w:val="004E493A"/>
    <w:rsid w:val="00514E95"/>
    <w:rsid w:val="0051556F"/>
    <w:rsid w:val="0054138C"/>
    <w:rsid w:val="00553C70"/>
    <w:rsid w:val="00560376"/>
    <w:rsid w:val="005626FF"/>
    <w:rsid w:val="0057201D"/>
    <w:rsid w:val="005A1796"/>
    <w:rsid w:val="005B3DA0"/>
    <w:rsid w:val="005C141E"/>
    <w:rsid w:val="005E4971"/>
    <w:rsid w:val="005E72D8"/>
    <w:rsid w:val="006055C8"/>
    <w:rsid w:val="006421E7"/>
    <w:rsid w:val="00647270"/>
    <w:rsid w:val="00660874"/>
    <w:rsid w:val="00677EDD"/>
    <w:rsid w:val="00681B38"/>
    <w:rsid w:val="00682748"/>
    <w:rsid w:val="00693303"/>
    <w:rsid w:val="006947A2"/>
    <w:rsid w:val="006A24AB"/>
    <w:rsid w:val="006A4176"/>
    <w:rsid w:val="006A79EA"/>
    <w:rsid w:val="006E4595"/>
    <w:rsid w:val="006F7BC8"/>
    <w:rsid w:val="00703E38"/>
    <w:rsid w:val="00711A43"/>
    <w:rsid w:val="00713710"/>
    <w:rsid w:val="007257BD"/>
    <w:rsid w:val="0073508B"/>
    <w:rsid w:val="00737706"/>
    <w:rsid w:val="007462E8"/>
    <w:rsid w:val="0075718D"/>
    <w:rsid w:val="00772410"/>
    <w:rsid w:val="00772EE2"/>
    <w:rsid w:val="00780E8A"/>
    <w:rsid w:val="00782386"/>
    <w:rsid w:val="007824A2"/>
    <w:rsid w:val="0079781A"/>
    <w:rsid w:val="007A3E00"/>
    <w:rsid w:val="007A47A2"/>
    <w:rsid w:val="007B6B21"/>
    <w:rsid w:val="007C21F6"/>
    <w:rsid w:val="007C3A1F"/>
    <w:rsid w:val="007C4555"/>
    <w:rsid w:val="007E06E2"/>
    <w:rsid w:val="007E156A"/>
    <w:rsid w:val="007E41E4"/>
    <w:rsid w:val="007E47A2"/>
    <w:rsid w:val="007E69D6"/>
    <w:rsid w:val="007E7242"/>
    <w:rsid w:val="007F1609"/>
    <w:rsid w:val="00816646"/>
    <w:rsid w:val="00817F6A"/>
    <w:rsid w:val="008412A9"/>
    <w:rsid w:val="0084257F"/>
    <w:rsid w:val="00861E37"/>
    <w:rsid w:val="00865696"/>
    <w:rsid w:val="00871582"/>
    <w:rsid w:val="008B5AA6"/>
    <w:rsid w:val="008C5C77"/>
    <w:rsid w:val="008E16E8"/>
    <w:rsid w:val="008E6815"/>
    <w:rsid w:val="008F2000"/>
    <w:rsid w:val="008F3DFC"/>
    <w:rsid w:val="009235FA"/>
    <w:rsid w:val="009262CB"/>
    <w:rsid w:val="00927EB3"/>
    <w:rsid w:val="00932650"/>
    <w:rsid w:val="0094709D"/>
    <w:rsid w:val="00954678"/>
    <w:rsid w:val="009742BC"/>
    <w:rsid w:val="009871F1"/>
    <w:rsid w:val="009A4134"/>
    <w:rsid w:val="009A56C2"/>
    <w:rsid w:val="009B4B7C"/>
    <w:rsid w:val="009B6F56"/>
    <w:rsid w:val="009C00C1"/>
    <w:rsid w:val="009C2F4F"/>
    <w:rsid w:val="009C43B0"/>
    <w:rsid w:val="009C6231"/>
    <w:rsid w:val="009D3FA1"/>
    <w:rsid w:val="009D76C0"/>
    <w:rsid w:val="009E30BE"/>
    <w:rsid w:val="009F6477"/>
    <w:rsid w:val="00A23F88"/>
    <w:rsid w:val="00A26278"/>
    <w:rsid w:val="00A32E15"/>
    <w:rsid w:val="00A57118"/>
    <w:rsid w:val="00A76162"/>
    <w:rsid w:val="00A81DE7"/>
    <w:rsid w:val="00A92AA7"/>
    <w:rsid w:val="00AA699A"/>
    <w:rsid w:val="00AE2885"/>
    <w:rsid w:val="00AE305B"/>
    <w:rsid w:val="00AE6932"/>
    <w:rsid w:val="00B011B7"/>
    <w:rsid w:val="00B03D60"/>
    <w:rsid w:val="00B119EB"/>
    <w:rsid w:val="00B30BAA"/>
    <w:rsid w:val="00B37013"/>
    <w:rsid w:val="00B40560"/>
    <w:rsid w:val="00B45F52"/>
    <w:rsid w:val="00B5163B"/>
    <w:rsid w:val="00B51980"/>
    <w:rsid w:val="00B57258"/>
    <w:rsid w:val="00B57F52"/>
    <w:rsid w:val="00B607DF"/>
    <w:rsid w:val="00B85DD0"/>
    <w:rsid w:val="00B94FF8"/>
    <w:rsid w:val="00BA006B"/>
    <w:rsid w:val="00BB6CFC"/>
    <w:rsid w:val="00BC193A"/>
    <w:rsid w:val="00C130CC"/>
    <w:rsid w:val="00C230E5"/>
    <w:rsid w:val="00C26299"/>
    <w:rsid w:val="00C345E3"/>
    <w:rsid w:val="00C51AB8"/>
    <w:rsid w:val="00C55156"/>
    <w:rsid w:val="00C551ED"/>
    <w:rsid w:val="00C651D5"/>
    <w:rsid w:val="00C70E53"/>
    <w:rsid w:val="00C8350D"/>
    <w:rsid w:val="00C8449C"/>
    <w:rsid w:val="00C91F7E"/>
    <w:rsid w:val="00CA6C28"/>
    <w:rsid w:val="00CC1FDB"/>
    <w:rsid w:val="00CC3E38"/>
    <w:rsid w:val="00CC4BE9"/>
    <w:rsid w:val="00CE076A"/>
    <w:rsid w:val="00CE0886"/>
    <w:rsid w:val="00CE1323"/>
    <w:rsid w:val="00CE3B39"/>
    <w:rsid w:val="00CE55D6"/>
    <w:rsid w:val="00CE5D7F"/>
    <w:rsid w:val="00CF1C8E"/>
    <w:rsid w:val="00CF6636"/>
    <w:rsid w:val="00D01EC9"/>
    <w:rsid w:val="00D03DDF"/>
    <w:rsid w:val="00D33340"/>
    <w:rsid w:val="00D65177"/>
    <w:rsid w:val="00D80059"/>
    <w:rsid w:val="00D85B90"/>
    <w:rsid w:val="00D902ED"/>
    <w:rsid w:val="00D91E5D"/>
    <w:rsid w:val="00DA6CD7"/>
    <w:rsid w:val="00DA72B6"/>
    <w:rsid w:val="00DB34EE"/>
    <w:rsid w:val="00DC7185"/>
    <w:rsid w:val="00DE5BD9"/>
    <w:rsid w:val="00E14CA2"/>
    <w:rsid w:val="00E158A8"/>
    <w:rsid w:val="00E22113"/>
    <w:rsid w:val="00E30F3E"/>
    <w:rsid w:val="00E367CC"/>
    <w:rsid w:val="00E644FC"/>
    <w:rsid w:val="00E651E9"/>
    <w:rsid w:val="00E80893"/>
    <w:rsid w:val="00E86E6E"/>
    <w:rsid w:val="00E87BD8"/>
    <w:rsid w:val="00E96544"/>
    <w:rsid w:val="00EA1DD2"/>
    <w:rsid w:val="00EB124B"/>
    <w:rsid w:val="00EB138C"/>
    <w:rsid w:val="00EB722E"/>
    <w:rsid w:val="00EC089A"/>
    <w:rsid w:val="00EC0924"/>
    <w:rsid w:val="00EC161B"/>
    <w:rsid w:val="00EE128A"/>
    <w:rsid w:val="00EF1D3C"/>
    <w:rsid w:val="00F07309"/>
    <w:rsid w:val="00F121FF"/>
    <w:rsid w:val="00F1428F"/>
    <w:rsid w:val="00F2025A"/>
    <w:rsid w:val="00F227B2"/>
    <w:rsid w:val="00F3491F"/>
    <w:rsid w:val="00F34E83"/>
    <w:rsid w:val="00F411F0"/>
    <w:rsid w:val="00F7725D"/>
    <w:rsid w:val="00FA75AC"/>
    <w:rsid w:val="00FA7880"/>
    <w:rsid w:val="00FB254A"/>
    <w:rsid w:val="00FB7320"/>
    <w:rsid w:val="00FC51E1"/>
    <w:rsid w:val="00FD0FA1"/>
    <w:rsid w:val="00FD21AE"/>
    <w:rsid w:val="00FD2884"/>
    <w:rsid w:val="00FD7224"/>
    <w:rsid w:val="00FE0F7F"/>
    <w:rsid w:val="00FE1539"/>
    <w:rsid w:val="00FE7504"/>
    <w:rsid w:val="00FF4F3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BE96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10F4"/>
    <w:pPr>
      <w:tabs>
        <w:tab w:val="left" w:pos="709"/>
      </w:tabs>
      <w:suppressAutoHyphens/>
      <w:spacing w:after="200" w:line="276" w:lineRule="atLeast"/>
    </w:pPr>
    <w:rPr>
      <w:rFonts w:eastAsia="Times New Roman" w:cs="Calibri"/>
      <w:sz w:val="22"/>
      <w:szCs w:val="22"/>
      <w:lang w:eastAsia="zh-CN"/>
    </w:rPr>
  </w:style>
  <w:style w:type="paragraph" w:styleId="3">
    <w:name w:val="heading 3"/>
    <w:aliases w:val="h3"/>
    <w:basedOn w:val="a"/>
    <w:next w:val="a"/>
    <w:link w:val="30"/>
    <w:uiPriority w:val="9"/>
    <w:qFormat/>
    <w:rsid w:val="003668FC"/>
    <w:pPr>
      <w:keepNext/>
      <w:tabs>
        <w:tab w:val="clear" w:pos="709"/>
      </w:tabs>
      <w:spacing w:before="120" w:after="120" w:line="240" w:lineRule="auto"/>
      <w:outlineLvl w:val="2"/>
    </w:pPr>
    <w:rPr>
      <w:rFonts w:ascii="Times New Roman" w:hAnsi="Times New Roman" w:cs="Times New Roman"/>
      <w:b/>
      <w:snapToGrid w:val="0"/>
      <w:sz w:val="28"/>
      <w:szCs w:val="20"/>
      <w:lang w:val="x-none" w:eastAsia="x-none"/>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qFormat/>
    <w:rsid w:val="004E10F4"/>
    <w:pPr>
      <w:tabs>
        <w:tab w:val="left" w:pos="709"/>
      </w:tabs>
      <w:suppressAutoHyphens/>
      <w:spacing w:after="200" w:line="276" w:lineRule="auto"/>
    </w:pPr>
    <w:rPr>
      <w:rFonts w:eastAsia="Arial" w:cs="Calibri"/>
      <w:sz w:val="22"/>
      <w:szCs w:val="22"/>
      <w:lang w:eastAsia="zh-CN"/>
    </w:rPr>
  </w:style>
  <w:style w:type="paragraph" w:customStyle="1" w:styleId="Textbody">
    <w:name w:val="Text body"/>
    <w:basedOn w:val="a4"/>
    <w:rsid w:val="004E10F4"/>
    <w:pPr>
      <w:widowControl w:val="0"/>
      <w:jc w:val="both"/>
    </w:pPr>
    <w:rPr>
      <w:sz w:val="28"/>
      <w:szCs w:val="20"/>
    </w:rPr>
  </w:style>
  <w:style w:type="paragraph" w:customStyle="1" w:styleId="Heading">
    <w:name w:val="Heading"/>
    <w:next w:val="Textbody"/>
    <w:rsid w:val="004E10F4"/>
    <w:pPr>
      <w:widowControl w:val="0"/>
      <w:tabs>
        <w:tab w:val="left" w:pos="709"/>
      </w:tabs>
      <w:suppressAutoHyphens/>
      <w:spacing w:after="200" w:line="276" w:lineRule="auto"/>
    </w:pPr>
    <w:rPr>
      <w:rFonts w:ascii="Arial" w:eastAsia="Arial" w:hAnsi="Arial" w:cs="Calibri"/>
      <w:b/>
      <w:sz w:val="22"/>
      <w:lang w:eastAsia="zh-CN"/>
    </w:rPr>
  </w:style>
  <w:style w:type="paragraph" w:customStyle="1" w:styleId="a4">
    <w:name w:val="Базовый"/>
    <w:rsid w:val="004E10F4"/>
    <w:pPr>
      <w:tabs>
        <w:tab w:val="left" w:pos="708"/>
      </w:tabs>
      <w:suppressAutoHyphens/>
      <w:spacing w:after="200" w:line="276" w:lineRule="atLeast"/>
    </w:pPr>
    <w:rPr>
      <w:rFonts w:ascii="Times New Roman" w:eastAsia="Arial" w:hAnsi="Times New Roman" w:cs="Calibri"/>
      <w:sz w:val="24"/>
      <w:szCs w:val="24"/>
      <w:lang w:eastAsia="zh-CN"/>
    </w:rPr>
  </w:style>
  <w:style w:type="paragraph" w:customStyle="1" w:styleId="Textbodyindent">
    <w:name w:val="Text body indent"/>
    <w:basedOn w:val="a4"/>
    <w:rsid w:val="004E10F4"/>
    <w:pPr>
      <w:widowControl w:val="0"/>
      <w:spacing w:before="80" w:after="0"/>
      <w:ind w:left="567"/>
      <w:jc w:val="both"/>
    </w:pPr>
    <w:rPr>
      <w:rFonts w:ascii="Arial" w:hAnsi="Arial"/>
      <w:sz w:val="20"/>
      <w:szCs w:val="20"/>
    </w:rPr>
  </w:style>
  <w:style w:type="paragraph" w:customStyle="1" w:styleId="Preformat">
    <w:name w:val="Preformat"/>
    <w:rsid w:val="004E10F4"/>
    <w:pPr>
      <w:widowControl w:val="0"/>
      <w:tabs>
        <w:tab w:val="left" w:pos="708"/>
      </w:tabs>
      <w:suppressAutoHyphens/>
      <w:spacing w:after="200" w:line="276" w:lineRule="atLeast"/>
    </w:pPr>
    <w:rPr>
      <w:rFonts w:ascii="Courier New" w:eastAsia="Arial" w:hAnsi="Courier New" w:cs="Calibri"/>
      <w:lang w:eastAsia="zh-CN"/>
    </w:rPr>
  </w:style>
  <w:style w:type="paragraph" w:styleId="31">
    <w:name w:val="Body Text Indent 3"/>
    <w:basedOn w:val="a4"/>
    <w:link w:val="32"/>
    <w:semiHidden/>
    <w:unhideWhenUsed/>
    <w:rsid w:val="004E10F4"/>
    <w:pPr>
      <w:spacing w:after="120"/>
      <w:ind w:left="283"/>
    </w:pPr>
    <w:rPr>
      <w:rFonts w:cs="Times New Roman"/>
      <w:sz w:val="16"/>
      <w:szCs w:val="16"/>
      <w:lang w:val="x-none"/>
    </w:rPr>
  </w:style>
  <w:style w:type="character" w:customStyle="1" w:styleId="32">
    <w:name w:val="Основной текст с отступом 3 Знак"/>
    <w:link w:val="31"/>
    <w:semiHidden/>
    <w:rsid w:val="004E10F4"/>
    <w:rPr>
      <w:rFonts w:ascii="Times New Roman" w:eastAsia="Arial" w:hAnsi="Times New Roman" w:cs="Times New Roman"/>
      <w:sz w:val="16"/>
      <w:szCs w:val="16"/>
      <w:lang w:val="x-none" w:eastAsia="zh-CN"/>
    </w:rPr>
  </w:style>
  <w:style w:type="paragraph" w:styleId="2">
    <w:name w:val="Body Text Indent 2"/>
    <w:basedOn w:val="a4"/>
    <w:link w:val="20"/>
    <w:semiHidden/>
    <w:unhideWhenUsed/>
    <w:rsid w:val="004E10F4"/>
    <w:pPr>
      <w:suppressAutoHyphens w:val="0"/>
      <w:spacing w:after="120" w:line="480" w:lineRule="atLeast"/>
      <w:ind w:left="283"/>
    </w:pPr>
    <w:rPr>
      <w:rFonts w:cs="Times New Roman"/>
      <w:lang w:val="x-none"/>
    </w:rPr>
  </w:style>
  <w:style w:type="character" w:customStyle="1" w:styleId="20">
    <w:name w:val="Основной текст с отступом 2 Знак"/>
    <w:link w:val="2"/>
    <w:semiHidden/>
    <w:rsid w:val="004E10F4"/>
    <w:rPr>
      <w:rFonts w:ascii="Times New Roman" w:eastAsia="Arial" w:hAnsi="Times New Roman" w:cs="Times New Roman"/>
      <w:sz w:val="24"/>
      <w:szCs w:val="24"/>
      <w:lang w:val="x-none" w:eastAsia="zh-CN"/>
    </w:rPr>
  </w:style>
  <w:style w:type="paragraph" w:styleId="a5">
    <w:name w:val="List Paragraph"/>
    <w:aliases w:val="Table-Normal,RSHB_Table-Normal,Заголовок_3,Подпись рисунка"/>
    <w:basedOn w:val="a4"/>
    <w:link w:val="a6"/>
    <w:uiPriority w:val="34"/>
    <w:qFormat/>
    <w:rsid w:val="004E10F4"/>
    <w:pPr>
      <w:suppressAutoHyphens w:val="0"/>
      <w:ind w:left="720"/>
    </w:pPr>
    <w:rPr>
      <w:rFonts w:eastAsia="Calibri"/>
    </w:rPr>
  </w:style>
  <w:style w:type="paragraph" w:styleId="a7">
    <w:name w:val="footer"/>
    <w:basedOn w:val="a"/>
    <w:link w:val="a8"/>
    <w:uiPriority w:val="99"/>
    <w:unhideWhenUsed/>
    <w:rsid w:val="004E10F4"/>
    <w:pPr>
      <w:tabs>
        <w:tab w:val="clear" w:pos="709"/>
        <w:tab w:val="center" w:pos="4677"/>
        <w:tab w:val="right" w:pos="9355"/>
      </w:tabs>
    </w:pPr>
  </w:style>
  <w:style w:type="character" w:customStyle="1" w:styleId="a8">
    <w:name w:val="Нижний колонтитул Знак"/>
    <w:link w:val="a7"/>
    <w:uiPriority w:val="99"/>
    <w:rsid w:val="004E10F4"/>
    <w:rPr>
      <w:rFonts w:ascii="Calibri" w:eastAsia="Times New Roman" w:hAnsi="Calibri" w:cs="Calibri"/>
      <w:lang w:eastAsia="zh-CN"/>
    </w:rPr>
  </w:style>
  <w:style w:type="paragraph" w:styleId="a9">
    <w:name w:val="Balloon Text"/>
    <w:basedOn w:val="a"/>
    <w:link w:val="aa"/>
    <w:uiPriority w:val="99"/>
    <w:semiHidden/>
    <w:unhideWhenUsed/>
    <w:rsid w:val="00E367CC"/>
    <w:pPr>
      <w:spacing w:after="0" w:line="240" w:lineRule="auto"/>
    </w:pPr>
    <w:rPr>
      <w:rFonts w:ascii="Segoe UI" w:hAnsi="Segoe UI" w:cs="Segoe UI"/>
      <w:sz w:val="18"/>
      <w:szCs w:val="18"/>
    </w:rPr>
  </w:style>
  <w:style w:type="character" w:customStyle="1" w:styleId="aa">
    <w:name w:val="Текст выноски Знак"/>
    <w:link w:val="a9"/>
    <w:uiPriority w:val="99"/>
    <w:semiHidden/>
    <w:rsid w:val="00E367CC"/>
    <w:rPr>
      <w:rFonts w:ascii="Segoe UI" w:eastAsia="Times New Roman" w:hAnsi="Segoe UI" w:cs="Segoe UI"/>
      <w:sz w:val="18"/>
      <w:szCs w:val="18"/>
      <w:lang w:eastAsia="zh-CN"/>
    </w:rPr>
  </w:style>
  <w:style w:type="paragraph" w:styleId="ab">
    <w:name w:val="footnote text"/>
    <w:basedOn w:val="a"/>
    <w:link w:val="ac"/>
    <w:uiPriority w:val="99"/>
    <w:unhideWhenUsed/>
    <w:rsid w:val="008B5AA6"/>
    <w:pPr>
      <w:tabs>
        <w:tab w:val="clear" w:pos="709"/>
      </w:tabs>
      <w:suppressAutoHyphens w:val="0"/>
      <w:spacing w:after="0" w:line="240" w:lineRule="auto"/>
    </w:pPr>
    <w:rPr>
      <w:rFonts w:asciiTheme="minorHAnsi" w:eastAsiaTheme="minorHAnsi" w:hAnsiTheme="minorHAnsi" w:cstheme="minorBidi"/>
      <w:sz w:val="20"/>
      <w:szCs w:val="20"/>
      <w:lang w:eastAsia="en-US"/>
    </w:rPr>
  </w:style>
  <w:style w:type="character" w:customStyle="1" w:styleId="ac">
    <w:name w:val="Текст сноски Знак"/>
    <w:basedOn w:val="a0"/>
    <w:link w:val="ab"/>
    <w:uiPriority w:val="99"/>
    <w:rsid w:val="008B5AA6"/>
    <w:rPr>
      <w:rFonts w:asciiTheme="minorHAnsi" w:eastAsiaTheme="minorHAnsi" w:hAnsiTheme="minorHAnsi" w:cstheme="minorBidi"/>
      <w:lang w:eastAsia="en-US"/>
    </w:rPr>
  </w:style>
  <w:style w:type="character" w:styleId="ad">
    <w:name w:val="footnote reference"/>
    <w:basedOn w:val="a0"/>
    <w:uiPriority w:val="99"/>
    <w:unhideWhenUsed/>
    <w:rsid w:val="008B5AA6"/>
    <w:rPr>
      <w:vertAlign w:val="superscript"/>
    </w:rPr>
  </w:style>
  <w:style w:type="paragraph" w:styleId="ae">
    <w:name w:val="header"/>
    <w:basedOn w:val="a"/>
    <w:link w:val="af"/>
    <w:uiPriority w:val="99"/>
    <w:unhideWhenUsed/>
    <w:rsid w:val="00E14CA2"/>
    <w:pPr>
      <w:tabs>
        <w:tab w:val="clear" w:pos="709"/>
        <w:tab w:val="center" w:pos="4844"/>
        <w:tab w:val="right" w:pos="9689"/>
      </w:tabs>
      <w:spacing w:after="0" w:line="240" w:lineRule="auto"/>
    </w:pPr>
  </w:style>
  <w:style w:type="character" w:customStyle="1" w:styleId="af">
    <w:name w:val="Верхний колонтитул Знак"/>
    <w:basedOn w:val="a0"/>
    <w:link w:val="ae"/>
    <w:uiPriority w:val="99"/>
    <w:rsid w:val="00E14CA2"/>
    <w:rPr>
      <w:rFonts w:eastAsia="Times New Roman" w:cs="Calibri"/>
      <w:sz w:val="22"/>
      <w:szCs w:val="22"/>
      <w:lang w:eastAsia="zh-CN"/>
    </w:rPr>
  </w:style>
  <w:style w:type="character" w:styleId="af0">
    <w:name w:val="annotation reference"/>
    <w:basedOn w:val="a0"/>
    <w:uiPriority w:val="99"/>
    <w:semiHidden/>
    <w:unhideWhenUsed/>
    <w:rsid w:val="00174186"/>
    <w:rPr>
      <w:sz w:val="16"/>
      <w:szCs w:val="16"/>
    </w:rPr>
  </w:style>
  <w:style w:type="paragraph" w:styleId="af1">
    <w:name w:val="annotation text"/>
    <w:basedOn w:val="a"/>
    <w:link w:val="af2"/>
    <w:uiPriority w:val="99"/>
    <w:semiHidden/>
    <w:unhideWhenUsed/>
    <w:rsid w:val="00174186"/>
    <w:pPr>
      <w:spacing w:line="240" w:lineRule="auto"/>
    </w:pPr>
    <w:rPr>
      <w:sz w:val="20"/>
      <w:szCs w:val="20"/>
    </w:rPr>
  </w:style>
  <w:style w:type="character" w:customStyle="1" w:styleId="af2">
    <w:name w:val="Текст примечания Знак"/>
    <w:basedOn w:val="a0"/>
    <w:link w:val="af1"/>
    <w:uiPriority w:val="99"/>
    <w:semiHidden/>
    <w:rsid w:val="00174186"/>
    <w:rPr>
      <w:rFonts w:eastAsia="Times New Roman" w:cs="Calibri"/>
      <w:lang w:eastAsia="zh-CN"/>
    </w:rPr>
  </w:style>
  <w:style w:type="paragraph" w:styleId="af3">
    <w:name w:val="annotation subject"/>
    <w:basedOn w:val="af1"/>
    <w:next w:val="af1"/>
    <w:link w:val="af4"/>
    <w:uiPriority w:val="99"/>
    <w:semiHidden/>
    <w:unhideWhenUsed/>
    <w:rsid w:val="00174186"/>
    <w:rPr>
      <w:b/>
      <w:bCs/>
    </w:rPr>
  </w:style>
  <w:style w:type="character" w:customStyle="1" w:styleId="af4">
    <w:name w:val="Тема примечания Знак"/>
    <w:basedOn w:val="af2"/>
    <w:link w:val="af3"/>
    <w:uiPriority w:val="99"/>
    <w:semiHidden/>
    <w:rsid w:val="00174186"/>
    <w:rPr>
      <w:rFonts w:eastAsia="Times New Roman" w:cs="Calibri"/>
      <w:b/>
      <w:bCs/>
      <w:lang w:eastAsia="zh-CN"/>
    </w:rPr>
  </w:style>
  <w:style w:type="character" w:styleId="af5">
    <w:name w:val="Hyperlink"/>
    <w:basedOn w:val="a0"/>
    <w:uiPriority w:val="99"/>
    <w:unhideWhenUsed/>
    <w:rsid w:val="00312FD2"/>
    <w:rPr>
      <w:color w:val="0563C1" w:themeColor="hyperlink"/>
      <w:u w:val="single"/>
    </w:rPr>
  </w:style>
  <w:style w:type="paragraph" w:styleId="33">
    <w:name w:val="Body Text 3"/>
    <w:basedOn w:val="a"/>
    <w:link w:val="34"/>
    <w:uiPriority w:val="99"/>
    <w:semiHidden/>
    <w:unhideWhenUsed/>
    <w:rsid w:val="00206D85"/>
    <w:pPr>
      <w:spacing w:after="120"/>
    </w:pPr>
    <w:rPr>
      <w:sz w:val="16"/>
      <w:szCs w:val="16"/>
    </w:rPr>
  </w:style>
  <w:style w:type="character" w:customStyle="1" w:styleId="34">
    <w:name w:val="Основной текст 3 Знак"/>
    <w:basedOn w:val="a0"/>
    <w:link w:val="33"/>
    <w:uiPriority w:val="99"/>
    <w:semiHidden/>
    <w:rsid w:val="00206D85"/>
    <w:rPr>
      <w:rFonts w:eastAsia="Times New Roman" w:cs="Calibri"/>
      <w:sz w:val="16"/>
      <w:szCs w:val="16"/>
      <w:lang w:eastAsia="zh-CN"/>
    </w:rPr>
  </w:style>
  <w:style w:type="character" w:customStyle="1" w:styleId="30">
    <w:name w:val="Заголовок 3 Знак"/>
    <w:aliases w:val="h3 Знак"/>
    <w:basedOn w:val="a0"/>
    <w:link w:val="3"/>
    <w:rsid w:val="003668FC"/>
    <w:rPr>
      <w:rFonts w:ascii="Times New Roman" w:eastAsia="Times New Roman" w:hAnsi="Times New Roman"/>
      <w:b/>
      <w:snapToGrid w:val="0"/>
      <w:sz w:val="28"/>
      <w:lang w:val="x-none" w:eastAsia="x-none"/>
    </w:rPr>
  </w:style>
  <w:style w:type="paragraph" w:styleId="af6">
    <w:name w:val="Title"/>
    <w:basedOn w:val="a"/>
    <w:link w:val="af7"/>
    <w:qFormat/>
    <w:rsid w:val="0051556F"/>
    <w:pPr>
      <w:widowControl w:val="0"/>
      <w:tabs>
        <w:tab w:val="clear" w:pos="709"/>
      </w:tabs>
      <w:suppressAutoHyphens w:val="0"/>
      <w:autoSpaceDE w:val="0"/>
      <w:autoSpaceDN w:val="0"/>
      <w:spacing w:after="0" w:line="240" w:lineRule="auto"/>
      <w:jc w:val="center"/>
    </w:pPr>
    <w:rPr>
      <w:rFonts w:ascii="Times New Roman" w:hAnsi="Times New Roman" w:cs="Times New Roman"/>
      <w:b/>
      <w:bCs/>
      <w:sz w:val="24"/>
      <w:szCs w:val="24"/>
      <w:lang w:eastAsia="ru-RU"/>
    </w:rPr>
  </w:style>
  <w:style w:type="character" w:customStyle="1" w:styleId="af7">
    <w:name w:val="Название Знак"/>
    <w:basedOn w:val="a0"/>
    <w:link w:val="af6"/>
    <w:rsid w:val="0051556F"/>
    <w:rPr>
      <w:rFonts w:ascii="Times New Roman" w:eastAsia="Times New Roman" w:hAnsi="Times New Roman"/>
      <w:b/>
      <w:bCs/>
      <w:sz w:val="24"/>
      <w:szCs w:val="24"/>
    </w:rPr>
  </w:style>
  <w:style w:type="character" w:customStyle="1" w:styleId="a6">
    <w:name w:val="Абзац списка Знак"/>
    <w:aliases w:val="Table-Normal Знак,RSHB_Table-Normal Знак,Заголовок_3 Знак,Подпись рисунка Знак"/>
    <w:link w:val="a5"/>
    <w:uiPriority w:val="34"/>
    <w:locked/>
    <w:rsid w:val="007A47A2"/>
    <w:rPr>
      <w:rFonts w:ascii="Times New Roman" w:hAnsi="Times New Roman" w:cs="Calibri"/>
      <w:sz w:val="24"/>
      <w:szCs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10F4"/>
    <w:pPr>
      <w:tabs>
        <w:tab w:val="left" w:pos="709"/>
      </w:tabs>
      <w:suppressAutoHyphens/>
      <w:spacing w:after="200" w:line="276" w:lineRule="atLeast"/>
    </w:pPr>
    <w:rPr>
      <w:rFonts w:eastAsia="Times New Roman" w:cs="Calibri"/>
      <w:sz w:val="22"/>
      <w:szCs w:val="22"/>
      <w:lang w:eastAsia="zh-CN"/>
    </w:rPr>
  </w:style>
  <w:style w:type="paragraph" w:styleId="3">
    <w:name w:val="heading 3"/>
    <w:aliases w:val="h3"/>
    <w:basedOn w:val="a"/>
    <w:next w:val="a"/>
    <w:link w:val="30"/>
    <w:uiPriority w:val="9"/>
    <w:qFormat/>
    <w:rsid w:val="003668FC"/>
    <w:pPr>
      <w:keepNext/>
      <w:tabs>
        <w:tab w:val="clear" w:pos="709"/>
      </w:tabs>
      <w:spacing w:before="120" w:after="120" w:line="240" w:lineRule="auto"/>
      <w:outlineLvl w:val="2"/>
    </w:pPr>
    <w:rPr>
      <w:rFonts w:ascii="Times New Roman" w:hAnsi="Times New Roman" w:cs="Times New Roman"/>
      <w:b/>
      <w:snapToGrid w:val="0"/>
      <w:sz w:val="28"/>
      <w:szCs w:val="20"/>
      <w:lang w:val="x-none" w:eastAsia="x-none"/>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qFormat/>
    <w:rsid w:val="004E10F4"/>
    <w:pPr>
      <w:tabs>
        <w:tab w:val="left" w:pos="709"/>
      </w:tabs>
      <w:suppressAutoHyphens/>
      <w:spacing w:after="200" w:line="276" w:lineRule="auto"/>
    </w:pPr>
    <w:rPr>
      <w:rFonts w:eastAsia="Arial" w:cs="Calibri"/>
      <w:sz w:val="22"/>
      <w:szCs w:val="22"/>
      <w:lang w:eastAsia="zh-CN"/>
    </w:rPr>
  </w:style>
  <w:style w:type="paragraph" w:customStyle="1" w:styleId="Textbody">
    <w:name w:val="Text body"/>
    <w:basedOn w:val="a4"/>
    <w:rsid w:val="004E10F4"/>
    <w:pPr>
      <w:widowControl w:val="0"/>
      <w:jc w:val="both"/>
    </w:pPr>
    <w:rPr>
      <w:sz w:val="28"/>
      <w:szCs w:val="20"/>
    </w:rPr>
  </w:style>
  <w:style w:type="paragraph" w:customStyle="1" w:styleId="Heading">
    <w:name w:val="Heading"/>
    <w:next w:val="Textbody"/>
    <w:rsid w:val="004E10F4"/>
    <w:pPr>
      <w:widowControl w:val="0"/>
      <w:tabs>
        <w:tab w:val="left" w:pos="709"/>
      </w:tabs>
      <w:suppressAutoHyphens/>
      <w:spacing w:after="200" w:line="276" w:lineRule="auto"/>
    </w:pPr>
    <w:rPr>
      <w:rFonts w:ascii="Arial" w:eastAsia="Arial" w:hAnsi="Arial" w:cs="Calibri"/>
      <w:b/>
      <w:sz w:val="22"/>
      <w:lang w:eastAsia="zh-CN"/>
    </w:rPr>
  </w:style>
  <w:style w:type="paragraph" w:customStyle="1" w:styleId="a4">
    <w:name w:val="Базовый"/>
    <w:rsid w:val="004E10F4"/>
    <w:pPr>
      <w:tabs>
        <w:tab w:val="left" w:pos="708"/>
      </w:tabs>
      <w:suppressAutoHyphens/>
      <w:spacing w:after="200" w:line="276" w:lineRule="atLeast"/>
    </w:pPr>
    <w:rPr>
      <w:rFonts w:ascii="Times New Roman" w:eastAsia="Arial" w:hAnsi="Times New Roman" w:cs="Calibri"/>
      <w:sz w:val="24"/>
      <w:szCs w:val="24"/>
      <w:lang w:eastAsia="zh-CN"/>
    </w:rPr>
  </w:style>
  <w:style w:type="paragraph" w:customStyle="1" w:styleId="Textbodyindent">
    <w:name w:val="Text body indent"/>
    <w:basedOn w:val="a4"/>
    <w:rsid w:val="004E10F4"/>
    <w:pPr>
      <w:widowControl w:val="0"/>
      <w:spacing w:before="80" w:after="0"/>
      <w:ind w:left="567"/>
      <w:jc w:val="both"/>
    </w:pPr>
    <w:rPr>
      <w:rFonts w:ascii="Arial" w:hAnsi="Arial"/>
      <w:sz w:val="20"/>
      <w:szCs w:val="20"/>
    </w:rPr>
  </w:style>
  <w:style w:type="paragraph" w:customStyle="1" w:styleId="Preformat">
    <w:name w:val="Preformat"/>
    <w:rsid w:val="004E10F4"/>
    <w:pPr>
      <w:widowControl w:val="0"/>
      <w:tabs>
        <w:tab w:val="left" w:pos="708"/>
      </w:tabs>
      <w:suppressAutoHyphens/>
      <w:spacing w:after="200" w:line="276" w:lineRule="atLeast"/>
    </w:pPr>
    <w:rPr>
      <w:rFonts w:ascii="Courier New" w:eastAsia="Arial" w:hAnsi="Courier New" w:cs="Calibri"/>
      <w:lang w:eastAsia="zh-CN"/>
    </w:rPr>
  </w:style>
  <w:style w:type="paragraph" w:styleId="31">
    <w:name w:val="Body Text Indent 3"/>
    <w:basedOn w:val="a4"/>
    <w:link w:val="32"/>
    <w:semiHidden/>
    <w:unhideWhenUsed/>
    <w:rsid w:val="004E10F4"/>
    <w:pPr>
      <w:spacing w:after="120"/>
      <w:ind w:left="283"/>
    </w:pPr>
    <w:rPr>
      <w:rFonts w:cs="Times New Roman"/>
      <w:sz w:val="16"/>
      <w:szCs w:val="16"/>
      <w:lang w:val="x-none"/>
    </w:rPr>
  </w:style>
  <w:style w:type="character" w:customStyle="1" w:styleId="32">
    <w:name w:val="Основной текст с отступом 3 Знак"/>
    <w:link w:val="31"/>
    <w:semiHidden/>
    <w:rsid w:val="004E10F4"/>
    <w:rPr>
      <w:rFonts w:ascii="Times New Roman" w:eastAsia="Arial" w:hAnsi="Times New Roman" w:cs="Times New Roman"/>
      <w:sz w:val="16"/>
      <w:szCs w:val="16"/>
      <w:lang w:val="x-none" w:eastAsia="zh-CN"/>
    </w:rPr>
  </w:style>
  <w:style w:type="paragraph" w:styleId="2">
    <w:name w:val="Body Text Indent 2"/>
    <w:basedOn w:val="a4"/>
    <w:link w:val="20"/>
    <w:semiHidden/>
    <w:unhideWhenUsed/>
    <w:rsid w:val="004E10F4"/>
    <w:pPr>
      <w:suppressAutoHyphens w:val="0"/>
      <w:spacing w:after="120" w:line="480" w:lineRule="atLeast"/>
      <w:ind w:left="283"/>
    </w:pPr>
    <w:rPr>
      <w:rFonts w:cs="Times New Roman"/>
      <w:lang w:val="x-none"/>
    </w:rPr>
  </w:style>
  <w:style w:type="character" w:customStyle="1" w:styleId="20">
    <w:name w:val="Основной текст с отступом 2 Знак"/>
    <w:link w:val="2"/>
    <w:semiHidden/>
    <w:rsid w:val="004E10F4"/>
    <w:rPr>
      <w:rFonts w:ascii="Times New Roman" w:eastAsia="Arial" w:hAnsi="Times New Roman" w:cs="Times New Roman"/>
      <w:sz w:val="24"/>
      <w:szCs w:val="24"/>
      <w:lang w:val="x-none" w:eastAsia="zh-CN"/>
    </w:rPr>
  </w:style>
  <w:style w:type="paragraph" w:styleId="a5">
    <w:name w:val="List Paragraph"/>
    <w:aliases w:val="Table-Normal,RSHB_Table-Normal,Заголовок_3,Подпись рисунка"/>
    <w:basedOn w:val="a4"/>
    <w:link w:val="a6"/>
    <w:uiPriority w:val="34"/>
    <w:qFormat/>
    <w:rsid w:val="004E10F4"/>
    <w:pPr>
      <w:suppressAutoHyphens w:val="0"/>
      <w:ind w:left="720"/>
    </w:pPr>
    <w:rPr>
      <w:rFonts w:eastAsia="Calibri"/>
    </w:rPr>
  </w:style>
  <w:style w:type="paragraph" w:styleId="a7">
    <w:name w:val="footer"/>
    <w:basedOn w:val="a"/>
    <w:link w:val="a8"/>
    <w:uiPriority w:val="99"/>
    <w:unhideWhenUsed/>
    <w:rsid w:val="004E10F4"/>
    <w:pPr>
      <w:tabs>
        <w:tab w:val="clear" w:pos="709"/>
        <w:tab w:val="center" w:pos="4677"/>
        <w:tab w:val="right" w:pos="9355"/>
      </w:tabs>
    </w:pPr>
  </w:style>
  <w:style w:type="character" w:customStyle="1" w:styleId="a8">
    <w:name w:val="Нижний колонтитул Знак"/>
    <w:link w:val="a7"/>
    <w:uiPriority w:val="99"/>
    <w:rsid w:val="004E10F4"/>
    <w:rPr>
      <w:rFonts w:ascii="Calibri" w:eastAsia="Times New Roman" w:hAnsi="Calibri" w:cs="Calibri"/>
      <w:lang w:eastAsia="zh-CN"/>
    </w:rPr>
  </w:style>
  <w:style w:type="paragraph" w:styleId="a9">
    <w:name w:val="Balloon Text"/>
    <w:basedOn w:val="a"/>
    <w:link w:val="aa"/>
    <w:uiPriority w:val="99"/>
    <w:semiHidden/>
    <w:unhideWhenUsed/>
    <w:rsid w:val="00E367CC"/>
    <w:pPr>
      <w:spacing w:after="0" w:line="240" w:lineRule="auto"/>
    </w:pPr>
    <w:rPr>
      <w:rFonts w:ascii="Segoe UI" w:hAnsi="Segoe UI" w:cs="Segoe UI"/>
      <w:sz w:val="18"/>
      <w:szCs w:val="18"/>
    </w:rPr>
  </w:style>
  <w:style w:type="character" w:customStyle="1" w:styleId="aa">
    <w:name w:val="Текст выноски Знак"/>
    <w:link w:val="a9"/>
    <w:uiPriority w:val="99"/>
    <w:semiHidden/>
    <w:rsid w:val="00E367CC"/>
    <w:rPr>
      <w:rFonts w:ascii="Segoe UI" w:eastAsia="Times New Roman" w:hAnsi="Segoe UI" w:cs="Segoe UI"/>
      <w:sz w:val="18"/>
      <w:szCs w:val="18"/>
      <w:lang w:eastAsia="zh-CN"/>
    </w:rPr>
  </w:style>
  <w:style w:type="paragraph" w:styleId="ab">
    <w:name w:val="footnote text"/>
    <w:basedOn w:val="a"/>
    <w:link w:val="ac"/>
    <w:uiPriority w:val="99"/>
    <w:unhideWhenUsed/>
    <w:rsid w:val="008B5AA6"/>
    <w:pPr>
      <w:tabs>
        <w:tab w:val="clear" w:pos="709"/>
      </w:tabs>
      <w:suppressAutoHyphens w:val="0"/>
      <w:spacing w:after="0" w:line="240" w:lineRule="auto"/>
    </w:pPr>
    <w:rPr>
      <w:rFonts w:asciiTheme="minorHAnsi" w:eastAsiaTheme="minorHAnsi" w:hAnsiTheme="minorHAnsi" w:cstheme="minorBidi"/>
      <w:sz w:val="20"/>
      <w:szCs w:val="20"/>
      <w:lang w:eastAsia="en-US"/>
    </w:rPr>
  </w:style>
  <w:style w:type="character" w:customStyle="1" w:styleId="ac">
    <w:name w:val="Текст сноски Знак"/>
    <w:basedOn w:val="a0"/>
    <w:link w:val="ab"/>
    <w:uiPriority w:val="99"/>
    <w:rsid w:val="008B5AA6"/>
    <w:rPr>
      <w:rFonts w:asciiTheme="minorHAnsi" w:eastAsiaTheme="minorHAnsi" w:hAnsiTheme="minorHAnsi" w:cstheme="minorBidi"/>
      <w:lang w:eastAsia="en-US"/>
    </w:rPr>
  </w:style>
  <w:style w:type="character" w:styleId="ad">
    <w:name w:val="footnote reference"/>
    <w:basedOn w:val="a0"/>
    <w:uiPriority w:val="99"/>
    <w:unhideWhenUsed/>
    <w:rsid w:val="008B5AA6"/>
    <w:rPr>
      <w:vertAlign w:val="superscript"/>
    </w:rPr>
  </w:style>
  <w:style w:type="paragraph" w:styleId="ae">
    <w:name w:val="header"/>
    <w:basedOn w:val="a"/>
    <w:link w:val="af"/>
    <w:uiPriority w:val="99"/>
    <w:unhideWhenUsed/>
    <w:rsid w:val="00E14CA2"/>
    <w:pPr>
      <w:tabs>
        <w:tab w:val="clear" w:pos="709"/>
        <w:tab w:val="center" w:pos="4844"/>
        <w:tab w:val="right" w:pos="9689"/>
      </w:tabs>
      <w:spacing w:after="0" w:line="240" w:lineRule="auto"/>
    </w:pPr>
  </w:style>
  <w:style w:type="character" w:customStyle="1" w:styleId="af">
    <w:name w:val="Верхний колонтитул Знак"/>
    <w:basedOn w:val="a0"/>
    <w:link w:val="ae"/>
    <w:uiPriority w:val="99"/>
    <w:rsid w:val="00E14CA2"/>
    <w:rPr>
      <w:rFonts w:eastAsia="Times New Roman" w:cs="Calibri"/>
      <w:sz w:val="22"/>
      <w:szCs w:val="22"/>
      <w:lang w:eastAsia="zh-CN"/>
    </w:rPr>
  </w:style>
  <w:style w:type="character" w:styleId="af0">
    <w:name w:val="annotation reference"/>
    <w:basedOn w:val="a0"/>
    <w:uiPriority w:val="99"/>
    <w:semiHidden/>
    <w:unhideWhenUsed/>
    <w:rsid w:val="00174186"/>
    <w:rPr>
      <w:sz w:val="16"/>
      <w:szCs w:val="16"/>
    </w:rPr>
  </w:style>
  <w:style w:type="paragraph" w:styleId="af1">
    <w:name w:val="annotation text"/>
    <w:basedOn w:val="a"/>
    <w:link w:val="af2"/>
    <w:uiPriority w:val="99"/>
    <w:semiHidden/>
    <w:unhideWhenUsed/>
    <w:rsid w:val="00174186"/>
    <w:pPr>
      <w:spacing w:line="240" w:lineRule="auto"/>
    </w:pPr>
    <w:rPr>
      <w:sz w:val="20"/>
      <w:szCs w:val="20"/>
    </w:rPr>
  </w:style>
  <w:style w:type="character" w:customStyle="1" w:styleId="af2">
    <w:name w:val="Текст примечания Знак"/>
    <w:basedOn w:val="a0"/>
    <w:link w:val="af1"/>
    <w:uiPriority w:val="99"/>
    <w:semiHidden/>
    <w:rsid w:val="00174186"/>
    <w:rPr>
      <w:rFonts w:eastAsia="Times New Roman" w:cs="Calibri"/>
      <w:lang w:eastAsia="zh-CN"/>
    </w:rPr>
  </w:style>
  <w:style w:type="paragraph" w:styleId="af3">
    <w:name w:val="annotation subject"/>
    <w:basedOn w:val="af1"/>
    <w:next w:val="af1"/>
    <w:link w:val="af4"/>
    <w:uiPriority w:val="99"/>
    <w:semiHidden/>
    <w:unhideWhenUsed/>
    <w:rsid w:val="00174186"/>
    <w:rPr>
      <w:b/>
      <w:bCs/>
    </w:rPr>
  </w:style>
  <w:style w:type="character" w:customStyle="1" w:styleId="af4">
    <w:name w:val="Тема примечания Знак"/>
    <w:basedOn w:val="af2"/>
    <w:link w:val="af3"/>
    <w:uiPriority w:val="99"/>
    <w:semiHidden/>
    <w:rsid w:val="00174186"/>
    <w:rPr>
      <w:rFonts w:eastAsia="Times New Roman" w:cs="Calibri"/>
      <w:b/>
      <w:bCs/>
      <w:lang w:eastAsia="zh-CN"/>
    </w:rPr>
  </w:style>
  <w:style w:type="character" w:styleId="af5">
    <w:name w:val="Hyperlink"/>
    <w:basedOn w:val="a0"/>
    <w:uiPriority w:val="99"/>
    <w:unhideWhenUsed/>
    <w:rsid w:val="00312FD2"/>
    <w:rPr>
      <w:color w:val="0563C1" w:themeColor="hyperlink"/>
      <w:u w:val="single"/>
    </w:rPr>
  </w:style>
  <w:style w:type="paragraph" w:styleId="33">
    <w:name w:val="Body Text 3"/>
    <w:basedOn w:val="a"/>
    <w:link w:val="34"/>
    <w:uiPriority w:val="99"/>
    <w:semiHidden/>
    <w:unhideWhenUsed/>
    <w:rsid w:val="00206D85"/>
    <w:pPr>
      <w:spacing w:after="120"/>
    </w:pPr>
    <w:rPr>
      <w:sz w:val="16"/>
      <w:szCs w:val="16"/>
    </w:rPr>
  </w:style>
  <w:style w:type="character" w:customStyle="1" w:styleId="34">
    <w:name w:val="Основной текст 3 Знак"/>
    <w:basedOn w:val="a0"/>
    <w:link w:val="33"/>
    <w:uiPriority w:val="99"/>
    <w:semiHidden/>
    <w:rsid w:val="00206D85"/>
    <w:rPr>
      <w:rFonts w:eastAsia="Times New Roman" w:cs="Calibri"/>
      <w:sz w:val="16"/>
      <w:szCs w:val="16"/>
      <w:lang w:eastAsia="zh-CN"/>
    </w:rPr>
  </w:style>
  <w:style w:type="character" w:customStyle="1" w:styleId="30">
    <w:name w:val="Заголовок 3 Знак"/>
    <w:aliases w:val="h3 Знак"/>
    <w:basedOn w:val="a0"/>
    <w:link w:val="3"/>
    <w:rsid w:val="003668FC"/>
    <w:rPr>
      <w:rFonts w:ascii="Times New Roman" w:eastAsia="Times New Roman" w:hAnsi="Times New Roman"/>
      <w:b/>
      <w:snapToGrid w:val="0"/>
      <w:sz w:val="28"/>
      <w:lang w:val="x-none" w:eastAsia="x-none"/>
    </w:rPr>
  </w:style>
  <w:style w:type="paragraph" w:styleId="af6">
    <w:name w:val="Title"/>
    <w:basedOn w:val="a"/>
    <w:link w:val="af7"/>
    <w:qFormat/>
    <w:rsid w:val="0051556F"/>
    <w:pPr>
      <w:widowControl w:val="0"/>
      <w:tabs>
        <w:tab w:val="clear" w:pos="709"/>
      </w:tabs>
      <w:suppressAutoHyphens w:val="0"/>
      <w:autoSpaceDE w:val="0"/>
      <w:autoSpaceDN w:val="0"/>
      <w:spacing w:after="0" w:line="240" w:lineRule="auto"/>
      <w:jc w:val="center"/>
    </w:pPr>
    <w:rPr>
      <w:rFonts w:ascii="Times New Roman" w:hAnsi="Times New Roman" w:cs="Times New Roman"/>
      <w:b/>
      <w:bCs/>
      <w:sz w:val="24"/>
      <w:szCs w:val="24"/>
      <w:lang w:eastAsia="ru-RU"/>
    </w:rPr>
  </w:style>
  <w:style w:type="character" w:customStyle="1" w:styleId="af7">
    <w:name w:val="Название Знак"/>
    <w:basedOn w:val="a0"/>
    <w:link w:val="af6"/>
    <w:rsid w:val="0051556F"/>
    <w:rPr>
      <w:rFonts w:ascii="Times New Roman" w:eastAsia="Times New Roman" w:hAnsi="Times New Roman"/>
      <w:b/>
      <w:bCs/>
      <w:sz w:val="24"/>
      <w:szCs w:val="24"/>
    </w:rPr>
  </w:style>
  <w:style w:type="character" w:customStyle="1" w:styleId="a6">
    <w:name w:val="Абзац списка Знак"/>
    <w:aliases w:val="Table-Normal Знак,RSHB_Table-Normal Знак,Заголовок_3 Знак,Подпись рисунка Знак"/>
    <w:link w:val="a5"/>
    <w:uiPriority w:val="34"/>
    <w:locked/>
    <w:rsid w:val="007A47A2"/>
    <w:rPr>
      <w:rFonts w:ascii="Times New Roman" w:hAnsi="Times New Roman" w:cs="Calibri"/>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766941">
      <w:bodyDiv w:val="1"/>
      <w:marLeft w:val="0"/>
      <w:marRight w:val="0"/>
      <w:marTop w:val="0"/>
      <w:marBottom w:val="0"/>
      <w:divBdr>
        <w:top w:val="none" w:sz="0" w:space="0" w:color="auto"/>
        <w:left w:val="none" w:sz="0" w:space="0" w:color="auto"/>
        <w:bottom w:val="none" w:sz="0" w:space="0" w:color="auto"/>
        <w:right w:val="none" w:sz="0" w:space="0" w:color="auto"/>
      </w:divBdr>
    </w:div>
    <w:div w:id="1312171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doc@chukotenergo.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79440D5123ABA6A25F43346AB59DBAAC7032C8E1556DA64FAED62E167F76889C2B7C475C32EFC59BJ8rDH"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94D5CE8889791A29DE57299515463A9D6135D2287D929C803E6F853513x2A2P"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consultantplus://offline/ref=94D5CE8889791A29DE57299515463A9D6134D8237B999C803E6F853513x2A2P" TargetMode="External"/><Relationship Id="rId4" Type="http://schemas.microsoft.com/office/2007/relationships/stylesWithEffects" Target="stylesWithEffects.xml"/><Relationship Id="rId9" Type="http://schemas.openxmlformats.org/officeDocument/2006/relationships/hyperlink" Target="consultantplus://offline/ref=CF5D2DFA8F113463BC51F7202489114C370698A4D63BA9FD92861FF185399E61A176F931F11BF1093247EAE1305EF19C465CCE9BDC750E41J8y1G"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6EC007-564F-4A45-8F30-4C5DB5BA68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19</Pages>
  <Words>7799</Words>
  <Characters>44456</Characters>
  <Application>Microsoft Office Word</Application>
  <DocSecurity>8</DocSecurity>
  <Lines>370</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РусГидро</Company>
  <LinksUpToDate>false</LinksUpToDate>
  <CharactersWithSpaces>52151</CharactersWithSpaces>
  <SharedDoc>false</SharedDoc>
  <HLinks>
    <vt:vector size="12" baseType="variant">
      <vt:variant>
        <vt:i4>1245278</vt:i4>
      </vt:variant>
      <vt:variant>
        <vt:i4>21</vt:i4>
      </vt:variant>
      <vt:variant>
        <vt:i4>0</vt:i4>
      </vt:variant>
      <vt:variant>
        <vt:i4>5</vt:i4>
      </vt:variant>
      <vt:variant>
        <vt:lpwstr>consultantplus://offline/ref=922E0BC304B69816203C96C889F91F7684E818E5C2D0AF3902A6E614A1kBm1H</vt:lpwstr>
      </vt:variant>
      <vt:variant>
        <vt:lpwstr/>
      </vt:variant>
      <vt:variant>
        <vt:i4>7995444</vt:i4>
      </vt:variant>
      <vt:variant>
        <vt:i4>18</vt:i4>
      </vt:variant>
      <vt:variant>
        <vt:i4>0</vt:i4>
      </vt:variant>
      <vt:variant>
        <vt:i4>5</vt:i4>
      </vt:variant>
      <vt:variant>
        <vt:lpwstr>http://www.rushydro.ru/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Лукашов Артем Владиславович</dc:creator>
  <cp:lastModifiedBy>Злобина Валентина Геннадьевна</cp:lastModifiedBy>
  <cp:revision>15</cp:revision>
  <dcterms:created xsi:type="dcterms:W3CDTF">2023-02-08T10:36:00Z</dcterms:created>
  <dcterms:modified xsi:type="dcterms:W3CDTF">2024-02-04T03:48:00Z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